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9D" w:rsidRDefault="00197B9D" w:rsidP="00197B9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197B9D">
        <w:rPr>
          <w:rFonts w:ascii="Arial" w:hAnsi="Arial" w:cs="Arial"/>
          <w:bCs/>
          <w:sz w:val="24"/>
          <w:szCs w:val="24"/>
        </w:rPr>
        <w:drawing>
          <wp:inline distT="0" distB="0" distL="0" distR="0">
            <wp:extent cx="1371600" cy="638175"/>
            <wp:effectExtent l="19050" t="0" r="0" b="0"/>
            <wp:docPr id="20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B9D" w:rsidRPr="007706C6" w:rsidRDefault="00197B9D" w:rsidP="00197B9D">
      <w:pPr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7706C6">
        <w:rPr>
          <w:rFonts w:ascii="Arial" w:hAnsi="Arial" w:cs="Arial"/>
          <w:bCs/>
          <w:sz w:val="24"/>
          <w:szCs w:val="24"/>
        </w:rPr>
        <w:t xml:space="preserve">Resolução </w:t>
      </w:r>
      <w:r>
        <w:rPr>
          <w:rFonts w:ascii="Arial" w:hAnsi="Arial" w:cs="Arial"/>
          <w:bCs/>
          <w:sz w:val="24"/>
          <w:szCs w:val="24"/>
        </w:rPr>
        <w:t>16/2021</w:t>
      </w:r>
    </w:p>
    <w:p w:rsidR="00197B9D" w:rsidRPr="007706C6" w:rsidRDefault="00197B9D" w:rsidP="00197B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97B9D" w:rsidRPr="0067234B" w:rsidRDefault="00197B9D" w:rsidP="00197B9D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o Regimento Escolar, da </w:t>
      </w:r>
      <w:r w:rsidRPr="003809B7">
        <w:rPr>
          <w:rFonts w:ascii="Arial" w:hAnsi="Arial" w:cs="Arial"/>
          <w:b/>
          <w:sz w:val="24"/>
          <w:szCs w:val="24"/>
        </w:rPr>
        <w:t xml:space="preserve">Escola Municipal de Educação Infantil </w:t>
      </w:r>
      <w:r>
        <w:rPr>
          <w:rFonts w:ascii="Arial" w:hAnsi="Arial" w:cs="Arial"/>
          <w:b/>
          <w:sz w:val="24"/>
          <w:szCs w:val="24"/>
        </w:rPr>
        <w:t>Luiza Fabricio da Cunha</w:t>
      </w:r>
      <w:r w:rsidRPr="0067234B">
        <w:rPr>
          <w:rFonts w:ascii="Arial" w:hAnsi="Arial" w:cs="Arial"/>
          <w:sz w:val="24"/>
          <w:szCs w:val="24"/>
        </w:rPr>
        <w:t xml:space="preserve"> do Sistema Municipal de Ensino de São Luiz Gonzaga/RS.</w:t>
      </w:r>
    </w:p>
    <w:p w:rsidR="00197B9D" w:rsidRDefault="00197B9D" w:rsidP="00197B9D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97B9D" w:rsidRDefault="00197B9D" w:rsidP="00197B9D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97B9D" w:rsidRPr="00A476CE" w:rsidRDefault="00197B9D" w:rsidP="00197B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7706C6">
        <w:rPr>
          <w:rFonts w:ascii="Arial" w:hAnsi="Arial" w:cs="Arial"/>
          <w:b/>
          <w:bCs/>
          <w:color w:val="000000"/>
          <w:sz w:val="24"/>
          <w:szCs w:val="24"/>
        </w:rPr>
        <w:t>O CONSELHO MUNICIPAL DE EDUCAÇÃO DE SÃO LUIZ GONZAGA</w:t>
      </w:r>
      <w:r w:rsidRPr="007706C6">
        <w:rPr>
          <w:rFonts w:ascii="Arial" w:hAnsi="Arial" w:cs="Arial"/>
          <w:color w:val="000000"/>
          <w:sz w:val="24"/>
          <w:szCs w:val="24"/>
        </w:rPr>
        <w:t xml:space="preserve">, Estado do Rio Grande do Sul, com fundamento na Lei Federal nº 9.394, de 20 de dezembro de 1996, no uso das atribuições que lhe são conferidas </w:t>
      </w:r>
      <w:r>
        <w:rPr>
          <w:rFonts w:ascii="Arial" w:hAnsi="Arial" w:cs="Arial"/>
          <w:color w:val="000000"/>
          <w:sz w:val="24"/>
          <w:szCs w:val="24"/>
        </w:rPr>
        <w:t>pela Lei Municipal N.</w:t>
      </w:r>
      <w:r w:rsidRPr="007706C6">
        <w:rPr>
          <w:rFonts w:ascii="Arial" w:hAnsi="Arial" w:cs="Arial"/>
          <w:color w:val="000000"/>
          <w:sz w:val="24"/>
          <w:szCs w:val="24"/>
        </w:rPr>
        <w:t>º 5.522, de</w:t>
      </w:r>
      <w:r>
        <w:rPr>
          <w:rFonts w:ascii="Arial" w:hAnsi="Arial" w:cs="Arial"/>
          <w:color w:val="000000"/>
          <w:sz w:val="24"/>
          <w:szCs w:val="24"/>
        </w:rPr>
        <w:t xml:space="preserve"> 18 de agosto de 2015</w:t>
      </w:r>
      <w:r w:rsidRPr="007706C6">
        <w:rPr>
          <w:rFonts w:ascii="Arial" w:hAnsi="Arial" w:cs="Arial"/>
          <w:color w:val="000000"/>
          <w:sz w:val="24"/>
          <w:szCs w:val="24"/>
        </w:rPr>
        <w:t>, e por determinação da Lei Municipal</w:t>
      </w:r>
      <w:r>
        <w:rPr>
          <w:rFonts w:ascii="Arial" w:hAnsi="Arial" w:cs="Arial"/>
          <w:color w:val="000000"/>
          <w:sz w:val="24"/>
          <w:szCs w:val="24"/>
        </w:rPr>
        <w:t xml:space="preserve"> N.º 5.722 de 17 de agosto de 2017, Regimento Interno deste conselho, aprovado por meio do Decreto n.º 4.673, de 03 de agosto de 2016 e do Decreto Municipal nº 4.932, de 27 de outubro de 2017, o qual homologa a Resolução nº 03/2017, do Conselho Municipal de Educação, que </w:t>
      </w:r>
      <w:r w:rsidRPr="00A476CE">
        <w:rPr>
          <w:rFonts w:ascii="Arial" w:hAnsi="Arial" w:cs="Arial"/>
          <w:color w:val="000000"/>
          <w:sz w:val="24"/>
          <w:szCs w:val="24"/>
        </w:rPr>
        <w:t>es</w:t>
      </w: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tabelece as diretrizes para elaboração dos Regimentos Escolares nas instituições pertencentes ao Sistema Municipal de Ensino de São Luiz Gonzaga e dá outras providências. </w:t>
      </w:r>
    </w:p>
    <w:p w:rsidR="00197B9D" w:rsidRDefault="00197B9D" w:rsidP="00197B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97B9D" w:rsidRDefault="00197B9D" w:rsidP="00197B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97B9D" w:rsidRDefault="00197B9D" w:rsidP="00197B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Resolve: </w:t>
      </w:r>
    </w:p>
    <w:p w:rsidR="00197B9D" w:rsidRDefault="00197B9D" w:rsidP="00197B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97B9D" w:rsidRDefault="00197B9D" w:rsidP="00197B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Art. 1º: Aprovar o Regimento Escolar da </w:t>
      </w:r>
      <w:r w:rsidRPr="00556CEE">
        <w:rPr>
          <w:rFonts w:ascii="Arial" w:hAnsi="Arial" w:cs="Arial"/>
          <w:b/>
          <w:sz w:val="24"/>
          <w:szCs w:val="24"/>
        </w:rPr>
        <w:t>Escola Municipal de</w:t>
      </w:r>
      <w:r w:rsidRPr="00A476CE">
        <w:rPr>
          <w:rFonts w:ascii="Arial" w:hAnsi="Arial" w:cs="Arial"/>
          <w:sz w:val="24"/>
          <w:szCs w:val="24"/>
        </w:rPr>
        <w:t xml:space="preserve"> </w:t>
      </w:r>
      <w:r w:rsidRPr="00A476CE">
        <w:rPr>
          <w:rFonts w:ascii="Arial" w:hAnsi="Arial" w:cs="Arial"/>
          <w:b/>
          <w:sz w:val="24"/>
          <w:szCs w:val="24"/>
        </w:rPr>
        <w:t xml:space="preserve">Educação Infantil </w:t>
      </w:r>
      <w:r>
        <w:rPr>
          <w:rFonts w:ascii="Arial" w:hAnsi="Arial" w:cs="Arial"/>
          <w:b/>
          <w:sz w:val="24"/>
          <w:szCs w:val="24"/>
        </w:rPr>
        <w:t>Luiza Fabricio da Cunha</w:t>
      </w:r>
      <w:r w:rsidRPr="00A476CE">
        <w:rPr>
          <w:rFonts w:ascii="Arial" w:hAnsi="Arial" w:cs="Arial"/>
          <w:sz w:val="24"/>
          <w:szCs w:val="24"/>
        </w:rPr>
        <w:t>, de S</w:t>
      </w: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ão Luiz Gonzaga, conforme </w:t>
      </w:r>
      <w:r>
        <w:rPr>
          <w:rFonts w:ascii="Arial" w:hAnsi="Arial" w:cs="Arial"/>
          <w:bCs/>
          <w:color w:val="000000"/>
          <w:sz w:val="24"/>
          <w:szCs w:val="24"/>
        </w:rPr>
        <w:t>anexo dessa Resolução.</w:t>
      </w:r>
    </w:p>
    <w:p w:rsidR="00197B9D" w:rsidRDefault="00197B9D" w:rsidP="00197B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Art. 2º. Os casos omissos serão analisados e solucionados pelo Conselho Municipal de Educação, juntamente com a Secretaria Municipal de Educação e Esporte – SEMEDE, </w:t>
      </w:r>
      <w:r w:rsidRPr="00A476CE">
        <w:rPr>
          <w:rFonts w:ascii="Arial" w:hAnsi="Arial" w:cs="Arial"/>
          <w:bCs/>
          <w:i/>
          <w:color w:val="000000"/>
          <w:sz w:val="24"/>
          <w:szCs w:val="24"/>
        </w:rPr>
        <w:t>ad referendum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da entidade mantenedora.</w:t>
      </w:r>
    </w:p>
    <w:p w:rsidR="00197B9D" w:rsidRDefault="00197B9D" w:rsidP="00197B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Permanecem em vigor, as normas regimentais conforme aprovados no ato de autorização para funcionamento de cada etapa / ano de ensino. </w:t>
      </w:r>
    </w:p>
    <w:p w:rsidR="00197B9D" w:rsidRDefault="00197B9D" w:rsidP="00197B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7B9D" w:rsidRPr="0067234B" w:rsidRDefault="00197B9D" w:rsidP="00197B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3º. </w:t>
      </w:r>
      <w:r w:rsidRPr="0067234B">
        <w:rPr>
          <w:rFonts w:ascii="Arial" w:hAnsi="Arial" w:cs="Arial"/>
          <w:sz w:val="24"/>
          <w:szCs w:val="24"/>
        </w:rPr>
        <w:t>A presente Resolução entra em vigor na data da sua publicação</w:t>
      </w:r>
      <w:r>
        <w:rPr>
          <w:rFonts w:ascii="Arial" w:hAnsi="Arial" w:cs="Arial"/>
          <w:sz w:val="24"/>
          <w:szCs w:val="24"/>
        </w:rPr>
        <w:t xml:space="preserve"> e tem validade de 05 (cinco) anos. </w:t>
      </w:r>
    </w:p>
    <w:p w:rsidR="00197B9D" w:rsidRPr="0067234B" w:rsidRDefault="00197B9D" w:rsidP="00197B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7B9D" w:rsidRDefault="00197B9D" w:rsidP="00197B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t xml:space="preserve">São Luiz Gonzaga, </w:t>
      </w:r>
      <w:r>
        <w:rPr>
          <w:rFonts w:ascii="Arial" w:hAnsi="Arial" w:cs="Arial"/>
          <w:sz w:val="24"/>
          <w:szCs w:val="24"/>
        </w:rPr>
        <w:t>05</w:t>
      </w:r>
      <w:r w:rsidRPr="0067234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67234B">
        <w:rPr>
          <w:rFonts w:ascii="Arial" w:hAnsi="Arial" w:cs="Arial"/>
          <w:sz w:val="24"/>
          <w:szCs w:val="24"/>
        </w:rPr>
        <w:t xml:space="preserve"> de 2021.</w:t>
      </w:r>
    </w:p>
    <w:p w:rsidR="00197B9D" w:rsidRPr="0067234B" w:rsidRDefault="00197B9D" w:rsidP="00197B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7B9D" w:rsidRPr="0067234B" w:rsidRDefault="00197B9D" w:rsidP="00197B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7B9D" w:rsidRPr="0067234B" w:rsidRDefault="00197B9D" w:rsidP="00197B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t>Presidente do Conselho Municipal de Educação</w:t>
      </w:r>
    </w:p>
    <w:p w:rsidR="00197B9D" w:rsidRPr="0067234B" w:rsidRDefault="00197B9D" w:rsidP="00197B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7B9D" w:rsidRPr="0067234B" w:rsidRDefault="00197B9D" w:rsidP="00197B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7B9D" w:rsidRPr="0067234B" w:rsidRDefault="00197B9D" w:rsidP="00197B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7B9D" w:rsidRPr="0067234B" w:rsidRDefault="00197B9D" w:rsidP="00197B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7B9D" w:rsidRPr="0067234B" w:rsidRDefault="00197B9D" w:rsidP="00197B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7B9D" w:rsidRPr="007706C6" w:rsidRDefault="00197B9D" w:rsidP="00197B9D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lastRenderedPageBreak/>
        <w:t xml:space="preserve">Aprovado por unanimidade pelo plenário, em sessão realizada em </w:t>
      </w:r>
      <w:r>
        <w:rPr>
          <w:rFonts w:ascii="Arial" w:hAnsi="Arial" w:cs="Arial"/>
          <w:sz w:val="24"/>
          <w:szCs w:val="24"/>
        </w:rPr>
        <w:t>05</w:t>
      </w:r>
      <w:r w:rsidRPr="0067234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67234B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:rsidR="00675B57" w:rsidRPr="004A3EB2" w:rsidRDefault="00D27D6C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rect id="Retângulo 4" o:spid="_x0000_s1026" style="position:absolute;left:0;text-align:left;margin-left:404.7pt;margin-top:-41.6pt;width:39.75pt;height:36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" fillcolor="white [3212]" strokecolor="white [3212]" strokeweight="2pt">
            <v:path arrowok="t"/>
          </v:rect>
        </w:pict>
      </w:r>
      <w:r w:rsidR="00675B57" w:rsidRPr="004A3EB2">
        <w:rPr>
          <w:rFonts w:ascii="Times New Roman" w:hAnsi="Times New Roman" w:cs="Times New Roman"/>
          <w:b/>
          <w:sz w:val="24"/>
          <w:szCs w:val="24"/>
        </w:rPr>
        <w:t>SECRETARIA MUNICIPAL DE EDUCAÇÃO E ESPORTE</w:t>
      </w: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EB2">
        <w:rPr>
          <w:rFonts w:ascii="Times New Roman" w:hAnsi="Times New Roman" w:cs="Times New Roman"/>
          <w:b/>
          <w:sz w:val="24"/>
          <w:szCs w:val="24"/>
        </w:rPr>
        <w:t>ESCOLA MUNICIPAL DE EDUCAÇÃO INFANTIL LUIZA FABRÍCIO DA CUNHA</w:t>
      </w:r>
    </w:p>
    <w:p w:rsidR="00675B57" w:rsidRPr="004A3EB2" w:rsidRDefault="00675B57" w:rsidP="00675B57">
      <w:pPr>
        <w:rPr>
          <w:rFonts w:ascii="Times New Roman" w:hAnsi="Times New Roman" w:cs="Times New Roman"/>
          <w:sz w:val="24"/>
          <w:szCs w:val="24"/>
        </w:rPr>
      </w:pPr>
    </w:p>
    <w:p w:rsidR="00675B57" w:rsidRPr="004A3EB2" w:rsidRDefault="00675B57" w:rsidP="00675B57">
      <w:pPr>
        <w:rPr>
          <w:rFonts w:ascii="Times New Roman" w:hAnsi="Times New Roman" w:cs="Times New Roman"/>
          <w:sz w:val="24"/>
          <w:szCs w:val="24"/>
        </w:rPr>
      </w:pPr>
    </w:p>
    <w:p w:rsidR="00675B57" w:rsidRPr="004A3EB2" w:rsidRDefault="00675B57" w:rsidP="00675B57">
      <w:pPr>
        <w:rPr>
          <w:rFonts w:ascii="Times New Roman" w:hAnsi="Times New Roman" w:cs="Times New Roman"/>
          <w:sz w:val="24"/>
          <w:szCs w:val="24"/>
        </w:rPr>
      </w:pPr>
    </w:p>
    <w:p w:rsidR="00675B57" w:rsidRPr="004A3EB2" w:rsidRDefault="00675B57" w:rsidP="00675B57">
      <w:pPr>
        <w:rPr>
          <w:rFonts w:ascii="Times New Roman" w:hAnsi="Times New Roman" w:cs="Times New Roman"/>
          <w:sz w:val="24"/>
          <w:szCs w:val="24"/>
        </w:rPr>
      </w:pPr>
    </w:p>
    <w:p w:rsidR="00675B57" w:rsidRPr="004A3EB2" w:rsidRDefault="00675B57" w:rsidP="00675B57">
      <w:pPr>
        <w:rPr>
          <w:rFonts w:ascii="Times New Roman" w:hAnsi="Times New Roman" w:cs="Times New Roman"/>
          <w:sz w:val="24"/>
          <w:szCs w:val="24"/>
        </w:rPr>
      </w:pPr>
    </w:p>
    <w:p w:rsidR="00675B57" w:rsidRPr="004A3EB2" w:rsidRDefault="00675B57" w:rsidP="00675B57">
      <w:pPr>
        <w:rPr>
          <w:rFonts w:ascii="Times New Roman" w:hAnsi="Times New Roman" w:cs="Times New Roman"/>
          <w:sz w:val="24"/>
          <w:szCs w:val="24"/>
        </w:rPr>
      </w:pPr>
    </w:p>
    <w:p w:rsidR="00675B57" w:rsidRPr="004A3EB2" w:rsidRDefault="00675B57" w:rsidP="00675B57">
      <w:pPr>
        <w:rPr>
          <w:rFonts w:ascii="Times New Roman" w:hAnsi="Times New Roman" w:cs="Times New Roman"/>
          <w:sz w:val="24"/>
          <w:szCs w:val="24"/>
        </w:rPr>
      </w:pPr>
    </w:p>
    <w:p w:rsidR="00675B57" w:rsidRPr="004A3EB2" w:rsidRDefault="00675B57" w:rsidP="00675B57">
      <w:pPr>
        <w:rPr>
          <w:rFonts w:ascii="Times New Roman" w:hAnsi="Times New Roman" w:cs="Times New Roman"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EB2">
        <w:rPr>
          <w:rFonts w:ascii="Times New Roman" w:hAnsi="Times New Roman" w:cs="Times New Roman"/>
          <w:b/>
          <w:sz w:val="24"/>
          <w:szCs w:val="24"/>
        </w:rPr>
        <w:t>REGIMENTO ESCOLAR</w:t>
      </w: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EB2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DUCAÇÃO INFANTIL </w:t>
      </w:r>
    </w:p>
    <w:p w:rsidR="00675B57" w:rsidRPr="004A3EB2" w:rsidRDefault="00675B57" w:rsidP="00675B57">
      <w:pPr>
        <w:rPr>
          <w:rFonts w:ascii="Times New Roman" w:hAnsi="Times New Roman" w:cs="Times New Roman"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EB2">
        <w:rPr>
          <w:rFonts w:ascii="Times New Roman" w:hAnsi="Times New Roman" w:cs="Times New Roman"/>
          <w:b/>
          <w:sz w:val="24"/>
          <w:szCs w:val="24"/>
        </w:rPr>
        <w:t>SÃO LUIZ GONZAGA, RS.</w:t>
      </w:r>
      <w:r w:rsidR="00D27D6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rect id="Retângulo 2" o:spid="_x0000_s1031" style="position:absolute;left:0;text-align:left;margin-left:403.95pt;margin-top:-40.1pt;width:35.25pt;height:38.2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" fillcolor="white [3212]" strokecolor="white [3212]" strokeweight="2pt">
            <v:path arrowok="t"/>
          </v:rect>
        </w:pict>
      </w: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EB2">
        <w:rPr>
          <w:rFonts w:ascii="Times New Roman" w:hAnsi="Times New Roman" w:cs="Times New Roman"/>
          <w:b/>
          <w:sz w:val="24"/>
          <w:szCs w:val="24"/>
        </w:rPr>
        <w:t>2021</w:t>
      </w:r>
    </w:p>
    <w:p w:rsidR="00675B57" w:rsidRPr="004A3EB2" w:rsidRDefault="00675B57" w:rsidP="00675B57">
      <w:pPr>
        <w:rPr>
          <w:rFonts w:ascii="Times New Roman" w:hAnsi="Times New Roman" w:cs="Times New Roman"/>
          <w:sz w:val="24"/>
          <w:szCs w:val="24"/>
        </w:rPr>
      </w:pPr>
    </w:p>
    <w:p w:rsidR="00675B57" w:rsidRDefault="00675B57" w:rsidP="00675B57"/>
    <w:p w:rsidR="00675B57" w:rsidRDefault="00D27D6C" w:rsidP="00675B57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0" type="#_x0000_t202" style="position:absolute;margin-left:407.7pt;margin-top:-37.85pt;width:50.6pt;height:33.3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XdFgAIAAA4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" stroked="f">
            <v:textbox>
              <w:txbxContent>
                <w:p w:rsidR="0072020E" w:rsidRDefault="0072020E" w:rsidP="00F864EE"/>
              </w:txbxContent>
            </v:textbox>
          </v:shape>
        </w:pict>
      </w:r>
    </w:p>
    <w:p w:rsidR="00675B57" w:rsidRDefault="00675B57" w:rsidP="00675B5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EB2">
        <w:rPr>
          <w:rFonts w:ascii="Times New Roman" w:hAnsi="Times New Roman" w:cs="Times New Roman"/>
          <w:b/>
          <w:sz w:val="24"/>
        </w:rPr>
        <w:t>IDENTIFICAÇÃO</w:t>
      </w:r>
    </w:p>
    <w:p w:rsidR="00675B57" w:rsidRPr="004A3EB2" w:rsidRDefault="00675B57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75B57" w:rsidRDefault="00675B57" w:rsidP="00675B5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8"/>
        <w:gridCol w:w="156"/>
        <w:gridCol w:w="1524"/>
        <w:gridCol w:w="1437"/>
        <w:gridCol w:w="1425"/>
      </w:tblGrid>
      <w:tr w:rsidR="00675B57" w:rsidRPr="00DA106E" w:rsidTr="0072020E">
        <w:trPr>
          <w:trHeight w:val="526"/>
        </w:trPr>
        <w:tc>
          <w:tcPr>
            <w:tcW w:w="8770" w:type="dxa"/>
            <w:gridSpan w:val="5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b/>
                <w:sz w:val="24"/>
                <w:szCs w:val="24"/>
              </w:rPr>
              <w:t>ENTIDADE MANTENEDORA</w:t>
            </w: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 xml:space="preserve">: PREFEITURA MUNICIPAL DE SÃO LUIZ GONZAGA </w:t>
            </w:r>
          </w:p>
        </w:tc>
      </w:tr>
      <w:tr w:rsidR="00675B57" w:rsidRPr="00DA106E" w:rsidTr="0072020E">
        <w:trPr>
          <w:trHeight w:val="259"/>
        </w:trPr>
        <w:tc>
          <w:tcPr>
            <w:tcW w:w="8770" w:type="dxa"/>
            <w:gridSpan w:val="5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ENDEREÇO: VENÂNCIO  AIRES , 2438</w:t>
            </w:r>
          </w:p>
        </w:tc>
      </w:tr>
      <w:tr w:rsidR="00675B57" w:rsidRPr="00DA106E" w:rsidTr="0072020E">
        <w:trPr>
          <w:trHeight w:val="259"/>
        </w:trPr>
        <w:tc>
          <w:tcPr>
            <w:tcW w:w="4384" w:type="dxa"/>
            <w:gridSpan w:val="2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CEP: 97800-000</w:t>
            </w:r>
          </w:p>
        </w:tc>
        <w:tc>
          <w:tcPr>
            <w:tcW w:w="4386" w:type="dxa"/>
            <w:gridSpan w:val="3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CIDADE: SÃO LUIZ GONZAGA</w:t>
            </w:r>
          </w:p>
        </w:tc>
      </w:tr>
      <w:tr w:rsidR="00675B57" w:rsidRPr="00DA106E" w:rsidTr="0072020E">
        <w:trPr>
          <w:trHeight w:val="259"/>
        </w:trPr>
        <w:tc>
          <w:tcPr>
            <w:tcW w:w="4384" w:type="dxa"/>
            <w:gridSpan w:val="2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FONE: (55) 33529300</w:t>
            </w:r>
          </w:p>
        </w:tc>
        <w:tc>
          <w:tcPr>
            <w:tcW w:w="4386" w:type="dxa"/>
            <w:gridSpan w:val="3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B57" w:rsidRPr="00DA106E" w:rsidTr="0072020E">
        <w:trPr>
          <w:trHeight w:val="259"/>
        </w:trPr>
        <w:tc>
          <w:tcPr>
            <w:tcW w:w="4384" w:type="dxa"/>
            <w:gridSpan w:val="2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gridSpan w:val="3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B57" w:rsidRPr="00DA106E" w:rsidTr="0072020E">
        <w:trPr>
          <w:trHeight w:val="259"/>
        </w:trPr>
        <w:tc>
          <w:tcPr>
            <w:tcW w:w="4384" w:type="dxa"/>
            <w:gridSpan w:val="2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SECRETARIA MUNICIPAL DE EDUCAÇÃO E ESPORTE</w:t>
            </w:r>
          </w:p>
        </w:tc>
        <w:tc>
          <w:tcPr>
            <w:tcW w:w="4386" w:type="dxa"/>
            <w:gridSpan w:val="3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E-mail : pedagógico@edu.saoluizgonzaga.rs.gov.br</w:t>
            </w:r>
          </w:p>
        </w:tc>
      </w:tr>
      <w:tr w:rsidR="00675B57" w:rsidRPr="00DA106E" w:rsidTr="0072020E">
        <w:trPr>
          <w:trHeight w:val="259"/>
        </w:trPr>
        <w:tc>
          <w:tcPr>
            <w:tcW w:w="4384" w:type="dxa"/>
            <w:gridSpan w:val="2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ENDEREÇO: RUA SÃO JOÃO, 1620, CENTRO</w:t>
            </w:r>
          </w:p>
        </w:tc>
        <w:tc>
          <w:tcPr>
            <w:tcW w:w="4386" w:type="dxa"/>
            <w:gridSpan w:val="3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B57" w:rsidRPr="00DA106E" w:rsidTr="0072020E">
        <w:trPr>
          <w:trHeight w:val="259"/>
        </w:trPr>
        <w:tc>
          <w:tcPr>
            <w:tcW w:w="4384" w:type="dxa"/>
            <w:gridSpan w:val="2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 xml:space="preserve">FONE: (55)3352- 4517 </w:t>
            </w:r>
          </w:p>
        </w:tc>
        <w:tc>
          <w:tcPr>
            <w:tcW w:w="4386" w:type="dxa"/>
            <w:gridSpan w:val="3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B57" w:rsidRPr="00DA106E" w:rsidTr="0072020E">
        <w:trPr>
          <w:trHeight w:val="259"/>
        </w:trPr>
        <w:tc>
          <w:tcPr>
            <w:tcW w:w="4384" w:type="dxa"/>
            <w:gridSpan w:val="2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gridSpan w:val="3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B57" w:rsidRPr="00DA106E" w:rsidTr="0072020E">
        <w:tc>
          <w:tcPr>
            <w:tcW w:w="8770" w:type="dxa"/>
            <w:gridSpan w:val="5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 xml:space="preserve"> ESCOLA MUNICIPAL DE EDUCAÇÃO INFANTIL LUIZA FABRÍCIO DA CUNHA</w:t>
            </w:r>
          </w:p>
        </w:tc>
      </w:tr>
      <w:tr w:rsidR="00675B57" w:rsidRPr="00197B9D" w:rsidTr="0072020E">
        <w:tc>
          <w:tcPr>
            <w:tcW w:w="8770" w:type="dxa"/>
            <w:gridSpan w:val="5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 : emei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A3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luizafabricio@edu.saoluizgonzaga.rs.gov.br</w:t>
            </w:r>
          </w:p>
        </w:tc>
      </w:tr>
      <w:tr w:rsidR="00675B57" w:rsidRPr="00DA106E" w:rsidTr="0072020E">
        <w:tc>
          <w:tcPr>
            <w:tcW w:w="8770" w:type="dxa"/>
            <w:gridSpan w:val="5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ENDEREÇO: Rua Flodualdo Alves, 275, Bairro Loureiro</w:t>
            </w:r>
          </w:p>
        </w:tc>
      </w:tr>
      <w:tr w:rsidR="00675B57" w:rsidRPr="00DA106E" w:rsidTr="0072020E">
        <w:tc>
          <w:tcPr>
            <w:tcW w:w="8770" w:type="dxa"/>
            <w:gridSpan w:val="5"/>
          </w:tcPr>
          <w:p w:rsidR="00675B57" w:rsidRPr="004A3EB2" w:rsidRDefault="00675B57" w:rsidP="0072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CNPJ: 11.663.901/0001-80</w:t>
            </w:r>
          </w:p>
        </w:tc>
      </w:tr>
      <w:tr w:rsidR="00675B57" w:rsidRPr="00DA106E" w:rsidTr="0072020E">
        <w:tc>
          <w:tcPr>
            <w:tcW w:w="4228" w:type="dxa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CEP: 978000-000</w:t>
            </w:r>
          </w:p>
        </w:tc>
        <w:tc>
          <w:tcPr>
            <w:tcW w:w="4542" w:type="dxa"/>
            <w:gridSpan w:val="4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B57" w:rsidRPr="00DA106E" w:rsidTr="0072020E">
        <w:tc>
          <w:tcPr>
            <w:tcW w:w="4228" w:type="dxa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SÃO LUIZ GONZAGA-RS</w:t>
            </w:r>
          </w:p>
        </w:tc>
        <w:tc>
          <w:tcPr>
            <w:tcW w:w="4542" w:type="dxa"/>
            <w:gridSpan w:val="4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N° CADASTRO NO CEED: 1341/03</w:t>
            </w:r>
          </w:p>
        </w:tc>
      </w:tr>
      <w:tr w:rsidR="00675B57" w:rsidRPr="00DA106E" w:rsidTr="0072020E">
        <w:tc>
          <w:tcPr>
            <w:tcW w:w="4228" w:type="dxa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 xml:space="preserve">ATO LEGAL RELATIVO AO ESTABELECIMENTO </w:t>
            </w:r>
          </w:p>
        </w:tc>
        <w:tc>
          <w:tcPr>
            <w:tcW w:w="1680" w:type="dxa"/>
            <w:gridSpan w:val="2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ÓRGÃO EMISSOR</w:t>
            </w:r>
          </w:p>
        </w:tc>
        <w:tc>
          <w:tcPr>
            <w:tcW w:w="1437" w:type="dxa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NÚMERO</w:t>
            </w:r>
          </w:p>
        </w:tc>
        <w:tc>
          <w:tcPr>
            <w:tcW w:w="1425" w:type="dxa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675B57" w:rsidRPr="00DA106E" w:rsidTr="0072020E">
        <w:tc>
          <w:tcPr>
            <w:tcW w:w="4228" w:type="dxa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PARECER AUTORIZAÇÃO ESCOLA</w:t>
            </w:r>
          </w:p>
        </w:tc>
        <w:tc>
          <w:tcPr>
            <w:tcW w:w="1680" w:type="dxa"/>
            <w:gridSpan w:val="2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CEED</w:t>
            </w:r>
          </w:p>
        </w:tc>
        <w:tc>
          <w:tcPr>
            <w:tcW w:w="1437" w:type="dxa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1341/03</w:t>
            </w:r>
          </w:p>
        </w:tc>
        <w:tc>
          <w:tcPr>
            <w:tcW w:w="1425" w:type="dxa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10/04/93</w:t>
            </w:r>
          </w:p>
        </w:tc>
      </w:tr>
      <w:tr w:rsidR="00675B57" w:rsidRPr="00DA106E" w:rsidTr="0072020E">
        <w:tc>
          <w:tcPr>
            <w:tcW w:w="4228" w:type="dxa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PARECER RECONHECIMENTO ESCOLA</w:t>
            </w:r>
          </w:p>
        </w:tc>
        <w:tc>
          <w:tcPr>
            <w:tcW w:w="1680" w:type="dxa"/>
            <w:gridSpan w:val="2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CEED</w:t>
            </w:r>
          </w:p>
        </w:tc>
        <w:tc>
          <w:tcPr>
            <w:tcW w:w="1437" w:type="dxa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246/99</w:t>
            </w:r>
          </w:p>
        </w:tc>
        <w:tc>
          <w:tcPr>
            <w:tcW w:w="1425" w:type="dxa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21/11/96</w:t>
            </w:r>
          </w:p>
        </w:tc>
      </w:tr>
      <w:tr w:rsidR="00675B57" w:rsidRPr="00DA106E" w:rsidTr="0072020E">
        <w:tc>
          <w:tcPr>
            <w:tcW w:w="4228" w:type="dxa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DECRETO MUNICIPAL DA NOVA DENOMINAÇÃO</w:t>
            </w:r>
          </w:p>
        </w:tc>
        <w:tc>
          <w:tcPr>
            <w:tcW w:w="1680" w:type="dxa"/>
            <w:gridSpan w:val="2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PREFEITURA MUNICIPAL</w:t>
            </w:r>
          </w:p>
        </w:tc>
        <w:tc>
          <w:tcPr>
            <w:tcW w:w="1437" w:type="dxa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2835</w:t>
            </w:r>
          </w:p>
        </w:tc>
        <w:tc>
          <w:tcPr>
            <w:tcW w:w="1425" w:type="dxa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04/12/06</w:t>
            </w:r>
          </w:p>
        </w:tc>
      </w:tr>
      <w:tr w:rsidR="00675B57" w:rsidRPr="00DA106E" w:rsidTr="0072020E">
        <w:tc>
          <w:tcPr>
            <w:tcW w:w="4228" w:type="dxa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DECRETO MUNICIPAL DA NOVA DENOMINAÇÃO</w:t>
            </w:r>
          </w:p>
        </w:tc>
        <w:tc>
          <w:tcPr>
            <w:tcW w:w="1680" w:type="dxa"/>
            <w:gridSpan w:val="2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PREFEITURA MUNICIPAL</w:t>
            </w:r>
          </w:p>
        </w:tc>
        <w:tc>
          <w:tcPr>
            <w:tcW w:w="1437" w:type="dxa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3225</w:t>
            </w:r>
          </w:p>
        </w:tc>
        <w:tc>
          <w:tcPr>
            <w:tcW w:w="1425" w:type="dxa"/>
          </w:tcPr>
          <w:p w:rsidR="00675B57" w:rsidRPr="004A3EB2" w:rsidRDefault="00675B57" w:rsidP="00720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2">
              <w:rPr>
                <w:rFonts w:ascii="Times New Roman" w:hAnsi="Times New Roman" w:cs="Times New Roman"/>
                <w:sz w:val="24"/>
                <w:szCs w:val="24"/>
              </w:rPr>
              <w:t>19/12/08</w:t>
            </w:r>
          </w:p>
        </w:tc>
      </w:tr>
    </w:tbl>
    <w:p w:rsidR="00675B57" w:rsidRPr="006C66B4" w:rsidRDefault="00675B57" w:rsidP="00675B5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jdgxs" w:colFirst="0" w:colLast="0"/>
      <w:bookmarkEnd w:id="0"/>
    </w:p>
    <w:p w:rsidR="00675B57" w:rsidRPr="006C66B4" w:rsidRDefault="00675B57" w:rsidP="00675B5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75B57" w:rsidRPr="006C66B4" w:rsidRDefault="00675B57" w:rsidP="00675B5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75B57" w:rsidRPr="006C66B4" w:rsidRDefault="00675B57" w:rsidP="00675B5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75B57" w:rsidRPr="006C66B4" w:rsidRDefault="00675B57" w:rsidP="00675B5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75B57" w:rsidRPr="006C66B4" w:rsidRDefault="00675B57" w:rsidP="00675B5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75B57" w:rsidRPr="006C66B4" w:rsidRDefault="00675B57" w:rsidP="00675B5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75B57" w:rsidRPr="006C66B4" w:rsidRDefault="00675B57" w:rsidP="00675B5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75B57" w:rsidRDefault="00675B57" w:rsidP="00675B5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75B57" w:rsidRDefault="00675B57" w:rsidP="00675B5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75B57" w:rsidRDefault="00675B57" w:rsidP="00675B5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75B57" w:rsidRDefault="00D27D6C" w:rsidP="00675B5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pt-BR"/>
        </w:rPr>
        <w:lastRenderedPageBreak/>
        <w:pict>
          <v:rect id="Retângulo 3" o:spid="_x0000_s1029" style="position:absolute;margin-left:401.7pt;margin-top:-43.25pt;width:39.75pt;height:36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" fillcolor="window" strokecolor="window" strokeweight="2pt">
            <v:path arrowok="t"/>
          </v:rect>
        </w:pict>
      </w:r>
    </w:p>
    <w:p w:rsidR="00675B57" w:rsidRDefault="00675B57" w:rsidP="00675B5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675B57" w:rsidRPr="004A3EB2" w:rsidRDefault="00D27D6C" w:rsidP="0067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pt-BR"/>
        </w:rPr>
        <w:pict>
          <v:shape id="Text Box 6" o:spid="_x0000_s1027" type="#_x0000_t202" style="position:absolute;left:0;text-align:left;margin-left:395.7pt;margin-top:-49.85pt;width:50.6pt;height:33.3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" stroked="f">
            <v:textbox>
              <w:txbxContent>
                <w:p w:rsidR="0072020E" w:rsidRDefault="0072020E" w:rsidP="00F864EE"/>
              </w:txbxContent>
            </v:textbox>
          </v:shape>
        </w:pict>
      </w:r>
      <w:r w:rsidR="00675B57" w:rsidRPr="004A3EB2">
        <w:rPr>
          <w:rFonts w:ascii="Times New Roman" w:hAnsi="Times New Roman" w:cs="Times New Roman"/>
          <w:b/>
          <w:sz w:val="24"/>
        </w:rPr>
        <w:t>SUMÁRIO</w:t>
      </w:r>
    </w:p>
    <w:p w:rsidR="00675B57" w:rsidRPr="004A3EB2" w:rsidRDefault="00675B57" w:rsidP="00675B5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315802687"/>
        <w:docPartObj>
          <w:docPartGallery w:val="Table of Contents"/>
          <w:docPartUnique/>
        </w:docPartObj>
      </w:sdtPr>
      <w:sdtContent>
        <w:p w:rsidR="00675B57" w:rsidRPr="004A3EB2" w:rsidRDefault="00675B57" w:rsidP="00675B57">
          <w:pPr>
            <w:pStyle w:val="CabealhodoSumrio"/>
            <w:rPr>
              <w:rFonts w:ascii="Times New Roman" w:hAnsi="Times New Roman" w:cs="Times New Roman"/>
              <w:color w:val="FF0000"/>
              <w:sz w:val="24"/>
              <w:szCs w:val="24"/>
            </w:rPr>
          </w:pPr>
        </w:p>
        <w:p w:rsidR="00675B57" w:rsidRPr="004A3EB2" w:rsidRDefault="00675B57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 w:rsidRPr="004A3EB2">
            <w:rPr>
              <w:rFonts w:ascii="Times New Roman" w:hAnsi="Times New Roman" w:cs="Times New Roman"/>
              <w:sz w:val="24"/>
              <w:szCs w:val="24"/>
            </w:rPr>
            <w:t>1 CARACTERIZAÇÃO</w:t>
          </w:r>
          <w:r w:rsidR="0072020E">
            <w:rPr>
              <w:rFonts w:ascii="Times New Roman" w:hAnsi="Times New Roman" w:cs="Times New Roman"/>
              <w:sz w:val="24"/>
              <w:szCs w:val="24"/>
            </w:rPr>
            <w:t>...................................................................................................5</w:t>
          </w:r>
        </w:p>
        <w:p w:rsidR="00675B57" w:rsidRPr="004A3EB2" w:rsidRDefault="00675B57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 w:rsidRPr="004A3EB2">
            <w:rPr>
              <w:rFonts w:ascii="Times New Roman" w:hAnsi="Times New Roman" w:cs="Times New Roman"/>
              <w:sz w:val="24"/>
              <w:szCs w:val="24"/>
            </w:rPr>
            <w:t>2 FILOSOFIA</w:t>
          </w:r>
          <w:r w:rsidR="0072020E">
            <w:rPr>
              <w:rFonts w:ascii="Times New Roman" w:hAnsi="Times New Roman" w:cs="Times New Roman"/>
              <w:sz w:val="24"/>
              <w:szCs w:val="24"/>
            </w:rPr>
            <w:t>....................................................................................................................5</w:t>
          </w:r>
        </w:p>
        <w:p w:rsidR="00675B57" w:rsidRPr="004A3EB2" w:rsidRDefault="00675B57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 w:rsidRPr="004A3EB2">
            <w:rPr>
              <w:rFonts w:ascii="Times New Roman" w:hAnsi="Times New Roman" w:cs="Times New Roman"/>
              <w:sz w:val="24"/>
              <w:szCs w:val="24"/>
            </w:rPr>
            <w:t>3 FINALIDADES</w:t>
          </w:r>
          <w:r w:rsidR="0072020E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.............................................................................................................5</w:t>
          </w:r>
        </w:p>
        <w:p w:rsidR="00675B57" w:rsidRPr="004A3EB2" w:rsidRDefault="00675B57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 w:rsidRPr="004A3EB2">
            <w:rPr>
              <w:rFonts w:ascii="Times New Roman" w:hAnsi="Times New Roman" w:cs="Times New Roman"/>
              <w:sz w:val="24"/>
              <w:szCs w:val="24"/>
            </w:rPr>
            <w:t>4 OBJETIVOS DA ESCOLA</w:t>
          </w:r>
          <w:r w:rsidR="0072020E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..........................................................................................5</w:t>
          </w:r>
        </w:p>
        <w:p w:rsidR="00675B57" w:rsidRPr="004A3EB2" w:rsidRDefault="00675B57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 w:rsidRPr="004A3EB2">
            <w:rPr>
              <w:rFonts w:ascii="Times New Roman" w:hAnsi="Times New Roman" w:cs="Times New Roman"/>
              <w:sz w:val="24"/>
              <w:szCs w:val="24"/>
            </w:rPr>
            <w:t>4.1 Objetivos Gerais</w:t>
          </w:r>
          <w:r w:rsidR="0072020E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.........................................................................................................5</w:t>
          </w:r>
        </w:p>
        <w:p w:rsidR="00675B57" w:rsidRPr="004A3EB2" w:rsidRDefault="00675B57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 w:rsidRPr="004A3EB2">
            <w:rPr>
              <w:rFonts w:ascii="Times New Roman" w:hAnsi="Times New Roman" w:cs="Times New Roman"/>
              <w:sz w:val="24"/>
              <w:szCs w:val="24"/>
            </w:rPr>
            <w:t>4.2 Objetivos dos níveis e modalidades de ensino</w:t>
          </w:r>
          <w:r w:rsidR="0072020E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...........................................................6</w:t>
          </w:r>
        </w:p>
        <w:p w:rsidR="00675B57" w:rsidRPr="004A3EB2" w:rsidRDefault="00675B57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 w:rsidRPr="004A3EB2">
            <w:rPr>
              <w:rFonts w:ascii="Times New Roman" w:hAnsi="Times New Roman" w:cs="Times New Roman"/>
              <w:sz w:val="24"/>
              <w:szCs w:val="24"/>
            </w:rPr>
            <w:t>5 ORGANIZAÇÃO CURRICULAR</w:t>
          </w:r>
          <w:r w:rsidR="0072020E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...............................................................................6</w:t>
          </w:r>
        </w:p>
        <w:p w:rsidR="00675B57" w:rsidRPr="004A3EB2" w:rsidRDefault="00675B57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 w:rsidRPr="004A3EB2">
            <w:rPr>
              <w:rFonts w:ascii="Times New Roman" w:hAnsi="Times New Roman" w:cs="Times New Roman"/>
              <w:sz w:val="24"/>
              <w:szCs w:val="24"/>
            </w:rPr>
            <w:t>5.1 Planos de estudo</w:t>
          </w:r>
          <w:r w:rsidR="0072020E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.........................................................................................................6</w:t>
          </w:r>
        </w:p>
        <w:p w:rsidR="00675B57" w:rsidRPr="004A3EB2" w:rsidRDefault="00675B57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 w:rsidRPr="004A3EB2">
            <w:rPr>
              <w:rFonts w:ascii="Times New Roman" w:hAnsi="Times New Roman" w:cs="Times New Roman"/>
              <w:sz w:val="24"/>
              <w:szCs w:val="24"/>
            </w:rPr>
            <w:t>5.2 Planos de trabalho</w:t>
          </w:r>
          <w:r w:rsidR="0072020E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.......................................................................................................6</w:t>
          </w:r>
        </w:p>
        <w:p w:rsidR="00675B57" w:rsidRPr="004A3EB2" w:rsidRDefault="00675B57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 w:rsidRPr="004A3EB2">
            <w:rPr>
              <w:rFonts w:ascii="Times New Roman" w:hAnsi="Times New Roman" w:cs="Times New Roman"/>
              <w:sz w:val="24"/>
              <w:szCs w:val="24"/>
            </w:rPr>
            <w:t>5.3 Regime escolar</w:t>
          </w:r>
          <w:r w:rsidR="0072020E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...........................................................................................................7</w:t>
          </w:r>
        </w:p>
        <w:p w:rsidR="00675B57" w:rsidRPr="004A3EB2" w:rsidRDefault="00675B57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 w:rsidRPr="004A3EB2">
            <w:rPr>
              <w:rFonts w:ascii="Times New Roman" w:hAnsi="Times New Roman" w:cs="Times New Roman"/>
              <w:sz w:val="24"/>
              <w:szCs w:val="24"/>
            </w:rPr>
            <w:t>5.4 Matrícula</w:t>
          </w:r>
          <w:r w:rsidR="0072020E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.....................................................................................................................7</w:t>
          </w:r>
        </w:p>
        <w:p w:rsidR="00675B57" w:rsidRPr="004A3EB2" w:rsidRDefault="00675B57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 w:rsidRPr="004A3EB2">
            <w:rPr>
              <w:rFonts w:ascii="Times New Roman" w:hAnsi="Times New Roman" w:cs="Times New Roman"/>
              <w:sz w:val="24"/>
              <w:szCs w:val="24"/>
            </w:rPr>
            <w:t>5.4.1 Requisitos para ingresso</w:t>
          </w:r>
          <w:r w:rsidR="0072020E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..........................................................................................7</w:t>
          </w:r>
        </w:p>
        <w:p w:rsidR="00675B57" w:rsidRPr="004A3EB2" w:rsidRDefault="00675B57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 w:rsidRPr="004A3EB2">
            <w:rPr>
              <w:rFonts w:ascii="Times New Roman" w:hAnsi="Times New Roman" w:cs="Times New Roman"/>
              <w:sz w:val="24"/>
              <w:szCs w:val="24"/>
            </w:rPr>
            <w:t>5.4.2 Documentos para matrículas</w:t>
          </w:r>
          <w:r w:rsidR="0072020E">
            <w:rPr>
              <w:rFonts w:ascii="Times New Roman" w:hAnsi="Times New Roman" w:cs="Times New Roman"/>
              <w:sz w:val="24"/>
              <w:szCs w:val="24"/>
            </w:rPr>
            <w:t>....................................................................................7</w:t>
          </w:r>
        </w:p>
        <w:p w:rsidR="00675B57" w:rsidRPr="004A3EB2" w:rsidRDefault="00362539" w:rsidP="0072020E">
          <w:pPr>
            <w:tabs>
              <w:tab w:val="center" w:pos="4252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5.5 M</w:t>
          </w:r>
          <w:r w:rsidRPr="004A3EB2">
            <w:rPr>
              <w:rFonts w:ascii="Times New Roman" w:hAnsi="Times New Roman" w:cs="Times New Roman"/>
              <w:sz w:val="24"/>
              <w:szCs w:val="24"/>
            </w:rPr>
            <w:t>etodologia de ensino</w:t>
          </w:r>
          <w:r w:rsidR="0072020E">
            <w:rPr>
              <w:rFonts w:ascii="Times New Roman" w:hAnsi="Times New Roman" w:cs="Times New Roman"/>
              <w:sz w:val="24"/>
              <w:szCs w:val="24"/>
            </w:rPr>
            <w:tab/>
            <w:t xml:space="preserve"> ...........................................................................</w:t>
          </w:r>
          <w:r>
            <w:rPr>
              <w:rFonts w:ascii="Times New Roman" w:hAnsi="Times New Roman" w:cs="Times New Roman"/>
              <w:sz w:val="24"/>
              <w:szCs w:val="24"/>
            </w:rPr>
            <w:t>...........</w:t>
          </w:r>
          <w:r w:rsidR="0072020E">
            <w:rPr>
              <w:rFonts w:ascii="Times New Roman" w:hAnsi="Times New Roman" w:cs="Times New Roman"/>
              <w:sz w:val="24"/>
              <w:szCs w:val="24"/>
            </w:rPr>
            <w:t>........7</w:t>
          </w:r>
        </w:p>
        <w:p w:rsidR="00675B57" w:rsidRPr="004A3EB2" w:rsidRDefault="00362539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6</w:t>
          </w:r>
          <w:r w:rsidR="00675B57" w:rsidRPr="004A3EB2">
            <w:rPr>
              <w:rFonts w:ascii="Times New Roman" w:hAnsi="Times New Roman" w:cs="Times New Roman"/>
              <w:sz w:val="24"/>
              <w:szCs w:val="24"/>
            </w:rPr>
            <w:t xml:space="preserve"> AVALIAÇÃO DO RENDIMENTO ESCOLAR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>..........................................................8</w:t>
          </w:r>
        </w:p>
        <w:p w:rsidR="00675B57" w:rsidRPr="004A3EB2" w:rsidRDefault="00362539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6</w:t>
          </w:r>
          <w:r w:rsidR="00675B57" w:rsidRPr="004A3EB2">
            <w:rPr>
              <w:rFonts w:ascii="Times New Roman" w:hAnsi="Times New Roman" w:cs="Times New Roman"/>
              <w:sz w:val="24"/>
              <w:szCs w:val="24"/>
            </w:rPr>
            <w:t>.1 Avaliação na creche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...................................................................................................8</w:t>
          </w:r>
        </w:p>
        <w:p w:rsidR="00675B57" w:rsidRPr="004A3EB2" w:rsidRDefault="00362539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6</w:t>
          </w:r>
          <w:r w:rsidR="00675B57" w:rsidRPr="004A3EB2">
            <w:rPr>
              <w:rFonts w:ascii="Times New Roman" w:hAnsi="Times New Roman" w:cs="Times New Roman"/>
              <w:sz w:val="24"/>
              <w:szCs w:val="24"/>
            </w:rPr>
            <w:t>.2 Avaliação de Alunos com Deficiência, Transtorno Global do Desenvolvimento ou Altas Habilidades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.............................................................................................................8</w:t>
          </w:r>
        </w:p>
        <w:p w:rsidR="00675B57" w:rsidRPr="004A3EB2" w:rsidRDefault="00362539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7</w:t>
          </w:r>
          <w:r w:rsidR="00675B57" w:rsidRPr="004A3EB2">
            <w:rPr>
              <w:rFonts w:ascii="Times New Roman" w:hAnsi="Times New Roman" w:cs="Times New Roman"/>
              <w:sz w:val="24"/>
              <w:szCs w:val="24"/>
            </w:rPr>
            <w:t xml:space="preserve"> TRA</w:t>
          </w:r>
          <w:r>
            <w:rPr>
              <w:rFonts w:ascii="Times New Roman" w:hAnsi="Times New Roman" w:cs="Times New Roman"/>
              <w:sz w:val="24"/>
              <w:szCs w:val="24"/>
            </w:rPr>
            <w:t>N</w:t>
          </w:r>
          <w:r w:rsidR="00675B57" w:rsidRPr="004A3EB2">
            <w:rPr>
              <w:rFonts w:ascii="Times New Roman" w:hAnsi="Times New Roman" w:cs="Times New Roman"/>
              <w:sz w:val="24"/>
              <w:szCs w:val="24"/>
            </w:rPr>
            <w:t>SFERÊNCIA ESCOLAR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...................................................................................9</w:t>
          </w:r>
        </w:p>
        <w:p w:rsidR="00675B57" w:rsidRPr="004A3EB2" w:rsidRDefault="00362539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8 CONTROLE DE FREQUÊ</w:t>
          </w:r>
          <w:r w:rsidR="00675B57" w:rsidRPr="004A3EB2">
            <w:rPr>
              <w:rFonts w:ascii="Times New Roman" w:hAnsi="Times New Roman" w:cs="Times New Roman"/>
              <w:sz w:val="24"/>
              <w:szCs w:val="24"/>
            </w:rPr>
            <w:t>NCIA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.................................................................................9</w:t>
          </w:r>
        </w:p>
        <w:p w:rsidR="00675B57" w:rsidRPr="004A3EB2" w:rsidRDefault="00362539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9</w:t>
          </w:r>
          <w:r w:rsidR="00675B57" w:rsidRPr="004A3EB2">
            <w:rPr>
              <w:rFonts w:ascii="Times New Roman" w:hAnsi="Times New Roman" w:cs="Times New Roman"/>
              <w:sz w:val="24"/>
              <w:szCs w:val="24"/>
            </w:rPr>
            <w:t xml:space="preserve"> DOCUMENTAÇÃO ESCOLAR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 xml:space="preserve"> .............</w:t>
          </w:r>
          <w:r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>...................................................................9</w:t>
          </w:r>
        </w:p>
        <w:p w:rsidR="00675B57" w:rsidRPr="004A3EB2" w:rsidRDefault="00362539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10</w:t>
          </w:r>
          <w:r w:rsidR="00675B57" w:rsidRPr="004A3EB2">
            <w:rPr>
              <w:rFonts w:ascii="Times New Roman" w:hAnsi="Times New Roman" w:cs="Times New Roman"/>
              <w:sz w:val="24"/>
              <w:szCs w:val="24"/>
            </w:rPr>
            <w:t xml:space="preserve"> ORGANIZAÇÃO PEDAGÓGICA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............................................................................9</w:t>
          </w:r>
        </w:p>
        <w:p w:rsidR="00675B57" w:rsidRPr="004A3EB2" w:rsidRDefault="00362539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lastRenderedPageBreak/>
            <w:t>10</w:t>
          </w:r>
          <w:r w:rsidR="00675B57" w:rsidRPr="004A3EB2">
            <w:rPr>
              <w:rFonts w:ascii="Times New Roman" w:hAnsi="Times New Roman" w:cs="Times New Roman"/>
              <w:sz w:val="24"/>
              <w:szCs w:val="24"/>
            </w:rPr>
            <w:t xml:space="preserve">.1 A Direção 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>..................................................................................................................9</w:t>
          </w:r>
        </w:p>
        <w:p w:rsidR="00675B57" w:rsidRPr="004A3EB2" w:rsidRDefault="00362539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10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>.2 C</w:t>
          </w:r>
          <w:r w:rsidR="00675B57" w:rsidRPr="004A3EB2">
            <w:rPr>
              <w:rFonts w:ascii="Times New Roman" w:hAnsi="Times New Roman" w:cs="Times New Roman"/>
              <w:sz w:val="24"/>
              <w:szCs w:val="24"/>
            </w:rPr>
            <w:t>olegiado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................................................................................................................11</w:t>
          </w:r>
        </w:p>
        <w:p w:rsidR="00675B57" w:rsidRPr="004A3EB2" w:rsidRDefault="00D27D6C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pt-BR"/>
            </w:rPr>
            <w:pict>
              <v:shape id="Text Box 5" o:spid="_x0000_s1028" type="#_x0000_t202" style="position:absolute;margin-left:391.95pt;margin-top:-40.85pt;width:50.6pt;height:33.3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frhgIAABUFAAAOAAAAZHJzL2Uyb0RvYy54bWysVNuO2yAQfa/Uf0C8Z32pk42tOKu9NFWl&#10;7UXa7QcQwDEqBgok9nbVf++Ak9S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" stroked="f">
                <v:textbox>
                  <w:txbxContent>
                    <w:p w:rsidR="0072020E" w:rsidRDefault="0072020E"/>
                  </w:txbxContent>
                </v:textbox>
              </v:shape>
            </w:pict>
          </w:r>
          <w:r w:rsidR="00675B57" w:rsidRPr="004A3EB2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362539">
            <w:rPr>
              <w:rFonts w:ascii="Times New Roman" w:hAnsi="Times New Roman" w:cs="Times New Roman"/>
              <w:sz w:val="24"/>
              <w:szCs w:val="24"/>
            </w:rPr>
            <w:t>0</w:t>
          </w:r>
          <w:r w:rsidR="00675B57" w:rsidRPr="004A3EB2">
            <w:rPr>
              <w:rFonts w:ascii="Times New Roman" w:hAnsi="Times New Roman" w:cs="Times New Roman"/>
              <w:sz w:val="24"/>
              <w:szCs w:val="24"/>
            </w:rPr>
            <w:t>.3Coordenador Pedagógico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.......................................................................................12</w:t>
          </w:r>
        </w:p>
        <w:p w:rsidR="00362539" w:rsidRPr="004A3EB2" w:rsidRDefault="00675B57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 w:rsidRPr="004A3EB2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362539">
            <w:rPr>
              <w:rFonts w:ascii="Times New Roman" w:hAnsi="Times New Roman" w:cs="Times New Roman"/>
              <w:sz w:val="24"/>
              <w:szCs w:val="24"/>
            </w:rPr>
            <w:t>0</w:t>
          </w:r>
          <w:r w:rsidRPr="004A3EB2">
            <w:rPr>
              <w:rFonts w:ascii="Times New Roman" w:hAnsi="Times New Roman" w:cs="Times New Roman"/>
              <w:sz w:val="24"/>
              <w:szCs w:val="24"/>
            </w:rPr>
            <w:t>.4 Equipe Multidisciplinar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........................................................................................12</w:t>
          </w:r>
        </w:p>
        <w:p w:rsidR="00675B57" w:rsidRPr="004A3EB2" w:rsidRDefault="00362539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11</w:t>
          </w:r>
          <w:r w:rsidR="00675B57" w:rsidRPr="004A3EB2">
            <w:rPr>
              <w:rFonts w:ascii="Times New Roman" w:hAnsi="Times New Roman" w:cs="Times New Roman"/>
              <w:sz w:val="24"/>
              <w:szCs w:val="24"/>
            </w:rPr>
            <w:t xml:space="preserve"> SALA DE ATENDIMENTO EDUCACIONAL ESPECIALIZADO – AEE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 xml:space="preserve"> .........14</w:t>
          </w:r>
        </w:p>
        <w:p w:rsidR="00675B57" w:rsidRPr="004A3EB2" w:rsidRDefault="00362539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12</w:t>
          </w:r>
          <w:r w:rsidR="00675B57" w:rsidRPr="004A3EB2">
            <w:rPr>
              <w:rFonts w:ascii="Times New Roman" w:hAnsi="Times New Roman" w:cs="Times New Roman"/>
              <w:sz w:val="24"/>
              <w:szCs w:val="24"/>
            </w:rPr>
            <w:t xml:space="preserve"> CORPO DOCENTE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.................................................................................................15</w:t>
          </w:r>
        </w:p>
        <w:p w:rsidR="00675B57" w:rsidRPr="004A3EB2" w:rsidRDefault="00362539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13</w:t>
          </w:r>
          <w:r w:rsidR="00675B57" w:rsidRPr="004A3EB2">
            <w:rPr>
              <w:rFonts w:ascii="Times New Roman" w:hAnsi="Times New Roman" w:cs="Times New Roman"/>
              <w:sz w:val="24"/>
              <w:szCs w:val="24"/>
            </w:rPr>
            <w:t xml:space="preserve"> SERVIÇOS DE APOIO ADMINISTRATIVO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.......................................................15</w:t>
          </w:r>
        </w:p>
        <w:p w:rsidR="00675B57" w:rsidRPr="004A3EB2" w:rsidRDefault="00362539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13</w:t>
          </w:r>
          <w:r w:rsidR="00675B57" w:rsidRPr="004A3EB2">
            <w:rPr>
              <w:rFonts w:ascii="Times New Roman" w:hAnsi="Times New Roman" w:cs="Times New Roman"/>
              <w:sz w:val="24"/>
              <w:szCs w:val="24"/>
            </w:rPr>
            <w:t>.1 Secretaria da Escola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..............................................................................................15</w:t>
          </w:r>
        </w:p>
        <w:p w:rsidR="00675B57" w:rsidRPr="004A3EB2" w:rsidRDefault="00362539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14</w:t>
          </w:r>
          <w:r w:rsidR="00675B57" w:rsidRPr="004A3EB2">
            <w:rPr>
              <w:rFonts w:ascii="Times New Roman" w:hAnsi="Times New Roman" w:cs="Times New Roman"/>
              <w:sz w:val="24"/>
              <w:szCs w:val="24"/>
            </w:rPr>
            <w:t xml:space="preserve">ORDENAMENTOS </w:t>
          </w:r>
          <w:r>
            <w:rPr>
              <w:rFonts w:ascii="Times New Roman" w:hAnsi="Times New Roman" w:cs="Times New Roman"/>
              <w:sz w:val="24"/>
              <w:szCs w:val="24"/>
            </w:rPr>
            <w:t>D</w:t>
          </w:r>
          <w:r w:rsidR="00675B57" w:rsidRPr="004A3EB2">
            <w:rPr>
              <w:rFonts w:ascii="Times New Roman" w:hAnsi="Times New Roman" w:cs="Times New Roman"/>
              <w:sz w:val="24"/>
              <w:szCs w:val="24"/>
            </w:rPr>
            <w:t>O SISTEMA ESCOLAR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.....................................................15</w:t>
          </w:r>
        </w:p>
        <w:p w:rsidR="00675B57" w:rsidRPr="004A3EB2" w:rsidRDefault="00362539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14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>.1 Projeto Político Pedagógico ..................................................................................16</w:t>
          </w:r>
        </w:p>
        <w:p w:rsidR="00675B57" w:rsidRPr="004A3EB2" w:rsidRDefault="00362539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14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>.2 Plano da Escola ......................................................................................................16</w:t>
          </w:r>
        </w:p>
        <w:p w:rsidR="00675B57" w:rsidRPr="004A3EB2" w:rsidRDefault="00362539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14</w:t>
          </w:r>
          <w:r w:rsidR="00675B57" w:rsidRPr="004A3EB2">
            <w:rPr>
              <w:rFonts w:ascii="Times New Roman" w:hAnsi="Times New Roman" w:cs="Times New Roman"/>
              <w:sz w:val="24"/>
              <w:szCs w:val="24"/>
            </w:rPr>
            <w:t>.3 Calendário Escolar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.................................................................................................16</w:t>
          </w:r>
        </w:p>
        <w:p w:rsidR="00675B57" w:rsidRPr="004A3EB2" w:rsidRDefault="00362539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15</w:t>
          </w:r>
          <w:r w:rsidR="00675B57" w:rsidRPr="004A3EB2">
            <w:rPr>
              <w:rFonts w:ascii="Times New Roman" w:hAnsi="Times New Roman" w:cs="Times New Roman"/>
              <w:sz w:val="24"/>
              <w:szCs w:val="24"/>
            </w:rPr>
            <w:t xml:space="preserve"> NORMAS DE CONVÍVIO SOCIAL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.......................................................................16</w:t>
          </w:r>
        </w:p>
        <w:p w:rsidR="00675B57" w:rsidRPr="004A3EB2" w:rsidRDefault="00362539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16</w:t>
          </w:r>
          <w:r w:rsidR="00675B57" w:rsidRPr="004A3EB2">
            <w:rPr>
              <w:rFonts w:ascii="Times New Roman" w:hAnsi="Times New Roman" w:cs="Times New Roman"/>
              <w:sz w:val="24"/>
              <w:szCs w:val="24"/>
            </w:rPr>
            <w:t xml:space="preserve"> NORMAS DE CONVIVÊNCIA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...............................................................................17</w:t>
          </w:r>
        </w:p>
        <w:p w:rsidR="00675B57" w:rsidRPr="004A3EB2" w:rsidRDefault="00675B57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 w:rsidRPr="004A3EB2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362539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4A3EB2">
            <w:rPr>
              <w:rFonts w:ascii="Times New Roman" w:hAnsi="Times New Roman" w:cs="Times New Roman"/>
              <w:sz w:val="24"/>
              <w:szCs w:val="24"/>
            </w:rPr>
            <w:t xml:space="preserve"> DISPOSIÇÕES GERAIS E TRANSITÓRIAS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 xml:space="preserve"> .........................................................18</w:t>
          </w:r>
        </w:p>
        <w:p w:rsidR="00675B57" w:rsidRPr="004A3EB2" w:rsidRDefault="00362539" w:rsidP="00675B5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18</w:t>
          </w:r>
          <w:r w:rsidR="00D97BB6">
            <w:rPr>
              <w:rFonts w:ascii="Times New Roman" w:hAnsi="Times New Roman" w:cs="Times New Roman"/>
              <w:sz w:val="24"/>
              <w:szCs w:val="24"/>
            </w:rPr>
            <w:t>-ANEXOS ...................................................................................................................18</w:t>
          </w:r>
        </w:p>
      </w:sdtContent>
    </w:sdt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824C57" w:rsidRDefault="00824C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824C57" w:rsidRDefault="00824C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824C57" w:rsidRDefault="00824C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824C57" w:rsidRDefault="00824C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824C57" w:rsidRDefault="00824C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824C57" w:rsidRDefault="00824C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675B57" w:rsidRPr="004A3EB2" w:rsidRDefault="00675B57" w:rsidP="00675B57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A3EB2">
        <w:rPr>
          <w:rFonts w:ascii="Times New Roman" w:hAnsi="Times New Roman" w:cs="Times New Roman"/>
          <w:b/>
          <w:sz w:val="24"/>
        </w:rPr>
        <w:t>CARACTERIZAÇÃO DA ESCOLA</w:t>
      </w:r>
    </w:p>
    <w:p w:rsidR="00675B57" w:rsidRPr="004A3EB2" w:rsidRDefault="00675B57" w:rsidP="00675B57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>A Escola Municipal de Educação Infantil Luiza Fabrício da cunha é mantida pela Prefeitura Municipal de São Luiz Gonzaga, jurisdicionada a Secretaria Municipal de Educação e Esporte, destina-se ao atendimento de crianças um ano e seis meses a 3 anos e onze meses de idade e reger-se-á por este Regimento Escolar.</w:t>
      </w:r>
    </w:p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675B57" w:rsidRDefault="00675B57" w:rsidP="00675B57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5311846"/>
      <w:r w:rsidRPr="004A3EB2">
        <w:rPr>
          <w:rFonts w:ascii="Times New Roman" w:hAnsi="Times New Roman" w:cs="Times New Roman"/>
          <w:color w:val="auto"/>
          <w:sz w:val="24"/>
          <w:szCs w:val="24"/>
        </w:rPr>
        <w:t>2- FILOSOFIA</w:t>
      </w:r>
      <w:bookmarkEnd w:id="1"/>
    </w:p>
    <w:p w:rsidR="00675B57" w:rsidRPr="004A3EB2" w:rsidRDefault="00675B57" w:rsidP="00675B57"/>
    <w:p w:rsidR="00675B57" w:rsidRPr="004A3EB2" w:rsidRDefault="00675B57" w:rsidP="00675B57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4"/>
          <w:szCs w:val="24"/>
          <w:lang w:eastAsia="pt-BR"/>
        </w:rPr>
      </w:pPr>
      <w:r w:rsidRPr="004A3EB2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Cuidar, Educar, Ensinar, Brincar, Respeitar e Acolher, para o pleno desenvolvimento dos alunos como seres humanos em formação. </w:t>
      </w:r>
    </w:p>
    <w:p w:rsidR="00675B57" w:rsidRPr="004A3EB2" w:rsidRDefault="00675B57" w:rsidP="00675B57">
      <w:pPr>
        <w:spacing w:after="0" w:line="360" w:lineRule="auto"/>
        <w:ind w:firstLine="708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4A3EB2">
        <w:rPr>
          <w:rFonts w:ascii="Times New Roman" w:hAnsi="Times New Roman" w:cs="Times New Roman"/>
          <w:bCs/>
          <w:sz w:val="24"/>
          <w:szCs w:val="24"/>
        </w:rPr>
        <w:t>Entendendo que a criançaprecisa de orientações que garantam seus Direitos de A</w:t>
      </w:r>
      <w:r w:rsidR="00824C57">
        <w:rPr>
          <w:rFonts w:ascii="Times New Roman" w:hAnsi="Times New Roman" w:cs="Times New Roman"/>
          <w:bCs/>
          <w:sz w:val="24"/>
          <w:szCs w:val="24"/>
        </w:rPr>
        <w:t>prendizagem e Desenvolvimento, a</w:t>
      </w:r>
      <w:r w:rsidRPr="004A3EB2">
        <w:rPr>
          <w:rFonts w:ascii="Times New Roman" w:hAnsi="Times New Roman" w:cs="Times New Roman"/>
          <w:bCs/>
          <w:sz w:val="24"/>
          <w:szCs w:val="24"/>
        </w:rPr>
        <w:t xml:space="preserve"> partir das interações e brincade</w:t>
      </w:r>
      <w:r w:rsidR="00824C57">
        <w:rPr>
          <w:rFonts w:ascii="Times New Roman" w:hAnsi="Times New Roman" w:cs="Times New Roman"/>
          <w:bCs/>
          <w:sz w:val="24"/>
          <w:szCs w:val="24"/>
        </w:rPr>
        <w:t>iras, num contexto direcionado a</w:t>
      </w:r>
      <w:r w:rsidRPr="004A3EB2">
        <w:rPr>
          <w:rFonts w:ascii="Times New Roman" w:hAnsi="Times New Roman" w:cs="Times New Roman"/>
          <w:bCs/>
          <w:sz w:val="24"/>
          <w:szCs w:val="24"/>
        </w:rPr>
        <w:t xml:space="preserve"> formação integral, a Escola Municipal de Educação Infantil Luiza Fabrício da Cunha pretende s</w:t>
      </w:r>
      <w:r w:rsidRPr="004A3EB2">
        <w:rPr>
          <w:rFonts w:ascii="Times New Roman" w:hAnsi="Times New Roman" w:cs="Times New Roman"/>
          <w:kern w:val="36"/>
          <w:sz w:val="24"/>
          <w:szCs w:val="24"/>
        </w:rPr>
        <w:t xml:space="preserve">er referência pela qualidade das relações entre professores, alunos e comunidade escolar, reconhecida pela afetividade, pois acredita  na importância do diálogo e na empatia  para o desenvolvimento da inteligência e da aprendizagem na infância. </w:t>
      </w:r>
    </w:p>
    <w:p w:rsidR="00675B57" w:rsidRDefault="00675B57" w:rsidP="00675B57">
      <w:pPr>
        <w:spacing w:after="0" w:line="240" w:lineRule="auto"/>
        <w:rPr>
          <w:rFonts w:ascii="Arial" w:hAnsi="Arial" w:cs="Arial"/>
          <w:b/>
          <w:sz w:val="24"/>
        </w:rPr>
      </w:pPr>
    </w:p>
    <w:p w:rsidR="00675B57" w:rsidRPr="004A3EB2" w:rsidRDefault="00675B57" w:rsidP="00675B57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25311847"/>
      <w:r w:rsidRPr="004A3EB2">
        <w:rPr>
          <w:rFonts w:ascii="Times New Roman" w:hAnsi="Times New Roman" w:cs="Times New Roman"/>
          <w:color w:val="auto"/>
          <w:sz w:val="24"/>
          <w:szCs w:val="24"/>
        </w:rPr>
        <w:t>3- FINALIDADES</w:t>
      </w:r>
      <w:bookmarkEnd w:id="2"/>
    </w:p>
    <w:p w:rsidR="00675B57" w:rsidRPr="004A3EB2" w:rsidRDefault="00675B57" w:rsidP="00675B57">
      <w:pPr>
        <w:rPr>
          <w:rFonts w:ascii="Times New Roman" w:hAnsi="Times New Roman" w:cs="Times New Roman"/>
          <w:sz w:val="24"/>
          <w:szCs w:val="24"/>
        </w:rPr>
      </w:pPr>
    </w:p>
    <w:p w:rsidR="00675B57" w:rsidRPr="004A3EB2" w:rsidRDefault="00675B57" w:rsidP="00824C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>A escola tem por finalidade ministrar a educação infantil de turno parcial e/ou integral conforme a legislação educacional vigente (lei 9394/96)eo ParecerCEE 45/2015, com o objetivo de proporcionar o desenvolvimento integral do aluno para o exercício da cidadania</w:t>
      </w:r>
      <w:r w:rsidR="00824C57">
        <w:rPr>
          <w:rFonts w:ascii="Times New Roman" w:hAnsi="Times New Roman" w:cs="Times New Roman"/>
          <w:sz w:val="24"/>
          <w:szCs w:val="24"/>
        </w:rPr>
        <w:t>.</w:t>
      </w:r>
    </w:p>
    <w:p w:rsidR="00675B57" w:rsidRPr="008447DF" w:rsidRDefault="00675B57" w:rsidP="008447DF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25311848"/>
      <w:r w:rsidRPr="004A3EB2">
        <w:rPr>
          <w:rFonts w:ascii="Times New Roman" w:hAnsi="Times New Roman" w:cs="Times New Roman"/>
          <w:color w:val="auto"/>
          <w:sz w:val="24"/>
          <w:szCs w:val="24"/>
        </w:rPr>
        <w:t>4- OBJETIVOSDA ESCOLA</w:t>
      </w:r>
      <w:bookmarkEnd w:id="3"/>
    </w:p>
    <w:p w:rsidR="00675B57" w:rsidRDefault="00675B57" w:rsidP="00675B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75B57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3AA">
        <w:rPr>
          <w:rFonts w:ascii="Arial" w:hAnsi="Arial" w:cs="Arial"/>
          <w:b/>
          <w:sz w:val="24"/>
          <w:szCs w:val="24"/>
        </w:rPr>
        <w:t>4</w:t>
      </w:r>
      <w:r w:rsidRPr="004A3EB2">
        <w:rPr>
          <w:rFonts w:ascii="Times New Roman" w:hAnsi="Times New Roman" w:cs="Times New Roman"/>
          <w:b/>
          <w:sz w:val="24"/>
          <w:szCs w:val="24"/>
        </w:rPr>
        <w:t>.1Objetivos Gerais:</w:t>
      </w:r>
    </w:p>
    <w:p w:rsidR="008447DF" w:rsidRPr="004A3EB2" w:rsidRDefault="008447DF" w:rsidP="00675B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 xml:space="preserve">         Oferecer a Educação Infantil, modalidade “creche”, proporcionando ao aluno experiências de aprendizagem estimuladoras e condições adequadas para promover o bem-estar e o desenvolvimento da criança, em seus aspectos físico, psicológico, intelectual, linguístico, moral e social, sempre visando atender seus direitos de aprendizagem de conviver, brincar, explorar, participar, expressar e conhecer-se.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EB2">
        <w:rPr>
          <w:rFonts w:ascii="Times New Roman" w:hAnsi="Times New Roman" w:cs="Times New Roman"/>
          <w:b/>
          <w:sz w:val="24"/>
          <w:szCs w:val="24"/>
        </w:rPr>
        <w:t>4.2 Objetivos dos níveis e modalidades de ensino: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EB2">
        <w:rPr>
          <w:rFonts w:ascii="Times New Roman" w:hAnsi="Times New Roman" w:cs="Times New Roman"/>
          <w:bCs/>
          <w:sz w:val="24"/>
          <w:szCs w:val="24"/>
        </w:rPr>
        <w:t>4.2.1. Os objetivos da aprendizagem e desenvolvimento propostos para as crianças da modalidade Creche são apresentados nos campos de experiência como subsídios para planejamento das práticas pedagógicas conforme o Documento Orientador do Território do Município de São Luiz Gonzaga.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3EB2">
        <w:rPr>
          <w:rFonts w:ascii="Times New Roman" w:hAnsi="Times New Roman" w:cs="Times New Roman"/>
          <w:b/>
          <w:bCs/>
          <w:sz w:val="24"/>
          <w:szCs w:val="24"/>
        </w:rPr>
        <w:t xml:space="preserve">5- ORGANIZAÇÃO CURRICULAR 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57" w:rsidRPr="004A3EB2" w:rsidRDefault="008447DF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5.1- Planos de Estudo: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57" w:rsidRPr="004A3EB2" w:rsidRDefault="00675B57" w:rsidP="008447D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3EB2">
        <w:rPr>
          <w:rFonts w:ascii="Times New Roman" w:hAnsi="Times New Roman" w:cs="Times New Roman"/>
          <w:bCs/>
          <w:sz w:val="24"/>
          <w:szCs w:val="24"/>
        </w:rPr>
        <w:t>Os Currículosdamodalidade creche devem ter Base Nacional Comum, a ser complementada em cada Sistema de Ensino e cada estabelecimento escolar, por uma parte diversificada, exigida pelas características regionais e locais da sociedade, da cultura, da economia e dos educandos (RCG)</w:t>
      </w:r>
      <w:r w:rsidR="008447DF">
        <w:rPr>
          <w:rFonts w:ascii="Times New Roman" w:hAnsi="Times New Roman" w:cs="Times New Roman"/>
          <w:bCs/>
          <w:sz w:val="24"/>
          <w:szCs w:val="24"/>
        </w:rPr>
        <w:t>.</w:t>
      </w:r>
    </w:p>
    <w:p w:rsidR="00675B57" w:rsidRPr="004A3EB2" w:rsidRDefault="00675B57" w:rsidP="00675B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>Os planos de estudos servem como base para as Práticas Pedagógicas, é realizado anualmente pela equipe pedagógica e expressa o que consta no Projeto Pedagógico da escola e legislação vigente, aprovado pelo Conselho Escolar.</w:t>
      </w:r>
    </w:p>
    <w:p w:rsidR="00675B57" w:rsidRPr="008447DF" w:rsidRDefault="00675B57" w:rsidP="00844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 xml:space="preserve">Os planos devem incluir o AEE para os alunos que apresentarem deficiência, transtornos globais do desenvolvimento ou altas habilidades e </w:t>
      </w:r>
      <w:r w:rsidR="008447DF">
        <w:rPr>
          <w:rFonts w:ascii="Times New Roman" w:hAnsi="Times New Roman" w:cs="Times New Roman"/>
          <w:sz w:val="24"/>
          <w:szCs w:val="24"/>
        </w:rPr>
        <w:t>s</w:t>
      </w:r>
      <w:r w:rsidRPr="004A3EB2">
        <w:rPr>
          <w:rFonts w:ascii="Times New Roman" w:hAnsi="Times New Roman" w:cs="Times New Roman"/>
          <w:sz w:val="24"/>
          <w:szCs w:val="24"/>
        </w:rPr>
        <w:t xml:space="preserve">uperdotação, terão adequação curricular, por meio de estratégias e ações pedagógicas de acesso ao conhecimento. 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57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264">
        <w:rPr>
          <w:rFonts w:ascii="Times New Roman" w:hAnsi="Times New Roman" w:cs="Times New Roman"/>
          <w:b/>
          <w:sz w:val="24"/>
          <w:szCs w:val="24"/>
        </w:rPr>
        <w:t>5.2 – Planos de Trabalho:</w:t>
      </w:r>
    </w:p>
    <w:p w:rsidR="008447DF" w:rsidRPr="001F4264" w:rsidRDefault="008447DF" w:rsidP="00675B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B57" w:rsidRPr="001F4264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264">
        <w:rPr>
          <w:rFonts w:ascii="Times New Roman" w:hAnsi="Times New Roman" w:cs="Times New Roman"/>
          <w:sz w:val="24"/>
          <w:szCs w:val="24"/>
        </w:rPr>
        <w:lastRenderedPageBreak/>
        <w:t>Os objetivos das modalidades creche (crianças de 3 anos) e pré-escola (crianças de 4 anos) serão desenvolvidos a partir de planos de trabalhos, pelos professores e entregues ao Coordenador Pedagógico no início de cada semestre.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75B57" w:rsidRPr="004A3EB2" w:rsidRDefault="008447DF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5.3- Regime Escolar</w:t>
      </w:r>
      <w:r w:rsidR="0087687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A3E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escola funciona em regime anual, dividido em semestres letivos.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57" w:rsidRPr="004A3EB2" w:rsidRDefault="002F7F37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5.4 Matrícula: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EB2">
        <w:rPr>
          <w:rFonts w:ascii="Times New Roman" w:hAnsi="Times New Roman" w:cs="Times New Roman"/>
          <w:bCs/>
          <w:sz w:val="24"/>
          <w:szCs w:val="24"/>
        </w:rPr>
        <w:t>A matrícula será efetuada mediante apresentação de atestado de vaga fornecido pela Secretaria Municipal de Educação e Esporte, Central de Vagas, porintermédio do pai ou responsável, no decorrer do ano letivo.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5B57" w:rsidRPr="002F7F37" w:rsidRDefault="002F7F37" w:rsidP="002F7F3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5.4.1- Requisitos para Ingresso:</w:t>
      </w:r>
    </w:p>
    <w:p w:rsidR="00675B57" w:rsidRPr="004A3EB2" w:rsidRDefault="00675B57" w:rsidP="00675B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 xml:space="preserve">Os alunos serão efetivados perante matrícula na escola, respeitando a faixa etária, tendo como data base 31 de março do ano corrente. 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3EB2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2F7F37">
        <w:rPr>
          <w:rFonts w:ascii="Times New Roman" w:hAnsi="Times New Roman" w:cs="Times New Roman"/>
          <w:b/>
          <w:bCs/>
          <w:sz w:val="24"/>
          <w:szCs w:val="24"/>
        </w:rPr>
        <w:t>.4.2- Documentos para Matrícula:</w:t>
      </w:r>
    </w:p>
    <w:p w:rsidR="00675B57" w:rsidRPr="004A3EB2" w:rsidRDefault="00675B57" w:rsidP="00675B5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675B57" w:rsidRPr="004A3EB2" w:rsidRDefault="00675B57" w:rsidP="002F7F3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dr w:val="none" w:sz="0" w:space="0" w:color="auto" w:frame="1"/>
        </w:rPr>
      </w:pPr>
      <w:r w:rsidRPr="004A3EB2">
        <w:t>A matrícula é efetivada pelos pais e/ou responsáveis legais do aluno mediante entrega da seguinte documentação:</w:t>
      </w:r>
    </w:p>
    <w:p w:rsidR="00675B57" w:rsidRPr="004A3EB2" w:rsidRDefault="00675B57" w:rsidP="00675B5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</w:p>
    <w:p w:rsidR="00675B57" w:rsidRPr="004A3EB2" w:rsidRDefault="00675B57" w:rsidP="00675B57">
      <w:pPr>
        <w:pStyle w:val="PargrafodaList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>Atestado de Vaga emitido pela Central de vagas;</w:t>
      </w:r>
    </w:p>
    <w:p w:rsidR="00675B57" w:rsidRPr="004A3EB2" w:rsidRDefault="00675B57" w:rsidP="00675B57">
      <w:pPr>
        <w:pStyle w:val="PargrafodaList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>Xerox da Certidão de Nascimento ou Carteira de identidade;</w:t>
      </w:r>
    </w:p>
    <w:p w:rsidR="00675B57" w:rsidRPr="004A3EB2" w:rsidRDefault="00675B57" w:rsidP="00675B57">
      <w:pPr>
        <w:pStyle w:val="PargrafodaList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>Xerox da Carteira de vacinação atualizada;</w:t>
      </w:r>
    </w:p>
    <w:p w:rsidR="00675B57" w:rsidRPr="004A3EB2" w:rsidRDefault="00675B57" w:rsidP="00675B57">
      <w:pPr>
        <w:pStyle w:val="PargrafodaList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>Xerox do Cartão do SUS;</w:t>
      </w:r>
    </w:p>
    <w:p w:rsidR="00675B57" w:rsidRPr="004A3EB2" w:rsidRDefault="00675B57" w:rsidP="00675B57">
      <w:pPr>
        <w:pStyle w:val="PargrafodaList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>Xerox Comprovante de residência;</w:t>
      </w:r>
    </w:p>
    <w:p w:rsidR="00675B57" w:rsidRPr="004A3EB2" w:rsidRDefault="00675B57" w:rsidP="00675B57">
      <w:pPr>
        <w:pStyle w:val="PargrafodaList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>Xerox do CPF do aluno;</w:t>
      </w:r>
    </w:p>
    <w:p w:rsidR="00675B57" w:rsidRPr="004A3EB2" w:rsidRDefault="00675B57" w:rsidP="00675B57">
      <w:pPr>
        <w:pStyle w:val="PargrafodaList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>Xerox do Número de identificação social – NIS – do aluno;</w:t>
      </w:r>
    </w:p>
    <w:p w:rsidR="00675B57" w:rsidRPr="004A3EB2" w:rsidRDefault="00675B57" w:rsidP="00675B57">
      <w:pPr>
        <w:pStyle w:val="PargrafodaList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>1 foto 3x4.</w:t>
      </w:r>
    </w:p>
    <w:p w:rsidR="00675B57" w:rsidRPr="004A3EB2" w:rsidRDefault="00675B57" w:rsidP="00675B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675B57" w:rsidP="00675B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A63FE8" w:rsidP="00675B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 </w:t>
      </w:r>
      <w:r w:rsidRPr="004A3EB2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 Metodologia d</w:t>
      </w:r>
      <w:r w:rsidRPr="004A3EB2">
        <w:rPr>
          <w:rFonts w:ascii="Times New Roman" w:hAnsi="Times New Roman" w:cs="Times New Roman"/>
          <w:b/>
          <w:sz w:val="24"/>
          <w:szCs w:val="24"/>
        </w:rPr>
        <w:t xml:space="preserve">e Ensino 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5B57" w:rsidRPr="004A3EB2" w:rsidRDefault="00675B57" w:rsidP="002F7F37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 xml:space="preserve">As Metodologias de Ensino são </w:t>
      </w:r>
      <w:r w:rsidR="002F7F37" w:rsidRPr="004A3EB2">
        <w:rPr>
          <w:rFonts w:ascii="Times New Roman" w:hAnsi="Times New Roman" w:cs="Times New Roman"/>
          <w:sz w:val="24"/>
          <w:szCs w:val="24"/>
        </w:rPr>
        <w:t>fundamentadas por meio de uma abordagem sócia</w:t>
      </w:r>
      <w:r w:rsidRPr="004A3EB2">
        <w:rPr>
          <w:rFonts w:ascii="Times New Roman" w:hAnsi="Times New Roman" w:cs="Times New Roman"/>
          <w:sz w:val="24"/>
          <w:szCs w:val="24"/>
        </w:rPr>
        <w:t xml:space="preserve"> interacionista, norteando a ação educativa de maneira democrática. </w:t>
      </w:r>
    </w:p>
    <w:p w:rsidR="00675B57" w:rsidRPr="004A3EB2" w:rsidRDefault="00675B57" w:rsidP="002F7F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>A cada campo de experiência é possibilitado práticas que provoquem a criança a desenvolver suas potencialidades a partir das interações e brincadeiras, oferecendo condições para que a aprendizagem aconteça, estimulada por situações desafiadoras, intencionais, orientadas pelo professor, tornando-as significativas e respeitando as diversidades dos alunos para que seja incorporada pela criança atitudes de aceitação do outro em suas diferenças e particularidades.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B57" w:rsidRPr="004A3EB2" w:rsidRDefault="00A63FE8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75B57" w:rsidRPr="004A3EB2">
        <w:rPr>
          <w:rFonts w:ascii="Times New Roman" w:hAnsi="Times New Roman" w:cs="Times New Roman"/>
          <w:b/>
          <w:bCs/>
          <w:sz w:val="24"/>
          <w:szCs w:val="24"/>
        </w:rPr>
        <w:t>- AVALIAÇÃO DO RENDIMENTO ESCOLAR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57" w:rsidRPr="004A3EB2" w:rsidRDefault="00A63FE8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F7F37">
        <w:rPr>
          <w:rFonts w:ascii="Times New Roman" w:hAnsi="Times New Roman" w:cs="Times New Roman"/>
          <w:b/>
          <w:bCs/>
          <w:sz w:val="24"/>
          <w:szCs w:val="24"/>
        </w:rPr>
        <w:t>.1- Avaliação na Creche:</w:t>
      </w:r>
    </w:p>
    <w:p w:rsidR="00675B57" w:rsidRPr="004A3EB2" w:rsidRDefault="00675B57" w:rsidP="00675B5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A3E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 avaliação na modalidade Creche, sem caráter de promoção, realiza-se de forma contínua, pela observação sistemática, acompanhando o desenvolvimento da criança nos aspectos cognitivos, sócio afetivo e psicomotor, sendo registrado em instrumento próprio para esse fim. </w:t>
      </w:r>
    </w:p>
    <w:p w:rsidR="00675B57" w:rsidRPr="004A3EB2" w:rsidRDefault="00675B57" w:rsidP="00675B5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A3EB2">
        <w:rPr>
          <w:rFonts w:ascii="Times New Roman" w:eastAsia="SimSun" w:hAnsi="Times New Roman" w:cs="Times New Roman"/>
          <w:sz w:val="24"/>
          <w:szCs w:val="24"/>
          <w:lang w:eastAsia="zh-CN"/>
        </w:rPr>
        <w:t>A avaliação dar-se-á através de Parecer Descritivo Individual, realizado pelo professor regente e será entregue para as famílias semestral</w:t>
      </w:r>
      <w:r w:rsidR="002F7F3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mente </w:t>
      </w:r>
      <w:r w:rsidRPr="004A3E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contemplando os cinco campos de experiência previstos pela BNCC. </w:t>
      </w:r>
    </w:p>
    <w:p w:rsidR="00675B57" w:rsidRPr="004A3EB2" w:rsidRDefault="00675B57" w:rsidP="00675B5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A3EB2">
        <w:rPr>
          <w:rFonts w:ascii="Times New Roman" w:eastAsia="SimSun" w:hAnsi="Times New Roman" w:cs="Times New Roman"/>
          <w:sz w:val="24"/>
          <w:szCs w:val="24"/>
          <w:lang w:eastAsia="zh-CN"/>
        </w:rPr>
        <w:t>Considerando a avaliação processual, participativa, emancipatória, diagnóstica e democrática, o parecer do aluno será emitido semestralmente com entrega aos responsáveis em momento definido pelo calendário escolar do ano vigente.</w:t>
      </w:r>
    </w:p>
    <w:p w:rsidR="00675B57" w:rsidRPr="004A3EB2" w:rsidRDefault="00675B57" w:rsidP="00675B5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75B57" w:rsidRPr="004A3EB2" w:rsidRDefault="00675B57" w:rsidP="003676E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</w:rPr>
      </w:pPr>
    </w:p>
    <w:p w:rsidR="00675B57" w:rsidRPr="004A3EB2" w:rsidRDefault="00A63FE8" w:rsidP="003676E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bdr w:val="none" w:sz="0" w:space="0" w:color="auto" w:frame="1"/>
        </w:rPr>
      </w:pPr>
      <w:r>
        <w:rPr>
          <w:b/>
          <w:bCs/>
        </w:rPr>
        <w:t>6</w:t>
      </w:r>
      <w:r w:rsidR="00675B57" w:rsidRPr="004A3EB2">
        <w:rPr>
          <w:b/>
          <w:bCs/>
        </w:rPr>
        <w:t>.2</w:t>
      </w:r>
      <w:r w:rsidR="003676ED">
        <w:rPr>
          <w:b/>
          <w:bCs/>
        </w:rPr>
        <w:t xml:space="preserve"> Avaliação de Alunos com Deficiência, Transtorno Global do Desenvolvimento ou Altas Habilidades:</w:t>
      </w:r>
    </w:p>
    <w:p w:rsidR="00675B57" w:rsidRPr="004A3EB2" w:rsidRDefault="00675B57" w:rsidP="003676E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bdr w:val="none" w:sz="0" w:space="0" w:color="auto" w:frame="1"/>
        </w:rPr>
      </w:pPr>
    </w:p>
    <w:p w:rsidR="00675B57" w:rsidRPr="004A3EB2" w:rsidRDefault="00675B57" w:rsidP="003676ED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4A3EB2">
        <w:rPr>
          <w:color w:val="000000"/>
          <w:bdr w:val="none" w:sz="0" w:space="0" w:color="auto" w:frame="1"/>
        </w:rPr>
        <w:t>Respeitando as individualidades de cada pessoa, se necessária, a escola juntamente com o professor da Sala de AEE realiza uma adaptação curricular para que o aluno seja de fato incluído no processo ensino aprendizagem.</w:t>
      </w:r>
    </w:p>
    <w:p w:rsidR="00675B57" w:rsidRPr="004A3EB2" w:rsidRDefault="00675B57" w:rsidP="00675B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4A3EB2">
        <w:rPr>
          <w:color w:val="000000"/>
          <w:bdr w:val="none" w:sz="0" w:space="0" w:color="auto" w:frame="1"/>
        </w:rPr>
        <w:t>A avaliação destes alunos se dá mediante diagnóstico, observando o desenvolvimento das habilidades no decorrer do processo.</w:t>
      </w:r>
    </w:p>
    <w:p w:rsidR="00675B57" w:rsidRPr="004A3EB2" w:rsidRDefault="00675B57" w:rsidP="00675B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4A3EB2">
        <w:rPr>
          <w:color w:val="000000"/>
          <w:bdr w:val="none" w:sz="0" w:space="0" w:color="auto" w:frame="1"/>
        </w:rPr>
        <w:lastRenderedPageBreak/>
        <w:t xml:space="preserve">Esta avaliação é feita pela escola regular juntamente com o profissional da sala de recursos em que o aluno frequenta. </w:t>
      </w:r>
    </w:p>
    <w:p w:rsidR="00675B57" w:rsidRDefault="00675B57" w:rsidP="00E922C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4A3EB2">
        <w:rPr>
          <w:color w:val="000000"/>
          <w:bdr w:val="none" w:sz="0" w:space="0" w:color="auto" w:frame="1"/>
        </w:rPr>
        <w:t>O método avaliativo é em formato de Parecer Descritivo.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75B57" w:rsidRPr="004A3EB2" w:rsidRDefault="00A63FE8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75B57" w:rsidRPr="004A3EB2">
        <w:rPr>
          <w:rFonts w:ascii="Times New Roman" w:hAnsi="Times New Roman" w:cs="Times New Roman"/>
          <w:b/>
          <w:bCs/>
          <w:sz w:val="24"/>
          <w:szCs w:val="24"/>
        </w:rPr>
        <w:t xml:space="preserve">. TRANSFERÊNCIA ESCOLAR </w:t>
      </w:r>
    </w:p>
    <w:p w:rsidR="00675B57" w:rsidRPr="004A3EB2" w:rsidRDefault="00675B57" w:rsidP="00675B5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</w:p>
    <w:p w:rsidR="00675B57" w:rsidRPr="004A3EB2" w:rsidRDefault="00675B57" w:rsidP="00675B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4A3EB2">
        <w:rPr>
          <w:color w:val="000000"/>
          <w:bdr w:val="none" w:sz="0" w:space="0" w:color="auto" w:frame="1"/>
        </w:rPr>
        <w:t xml:space="preserve">          A transferência de escola acontece através da Central de Vagas que é regida pelos Decretos 4972/2018 e 5167/2018 da seguinte forma: </w:t>
      </w:r>
    </w:p>
    <w:p w:rsidR="00675B57" w:rsidRPr="004A3EB2" w:rsidRDefault="00675B57" w:rsidP="00675B5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4A3EB2">
        <w:rPr>
          <w:color w:val="000000"/>
          <w:bdr w:val="none" w:sz="0" w:space="0" w:color="auto" w:frame="1"/>
        </w:rPr>
        <w:t>No final de cada ano letivo, ou por necessidade da família.</w:t>
      </w:r>
    </w:p>
    <w:p w:rsidR="00675B57" w:rsidRPr="004A3EB2" w:rsidRDefault="00675B57" w:rsidP="00675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>A transferência é concedida a qualquer época do ano mediante atestado de vaga.</w:t>
      </w:r>
    </w:p>
    <w:p w:rsidR="00675B57" w:rsidRPr="004A3EB2" w:rsidRDefault="00675B57" w:rsidP="00675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 xml:space="preserve">         A escola emite Parecer Descritivo do aluno referente ao período cursado.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57" w:rsidRDefault="00A63FE8" w:rsidP="00E922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75B57" w:rsidRPr="004A3EB2">
        <w:rPr>
          <w:rFonts w:ascii="Times New Roman" w:hAnsi="Times New Roman" w:cs="Times New Roman"/>
          <w:b/>
          <w:bCs/>
          <w:sz w:val="24"/>
          <w:szCs w:val="24"/>
        </w:rPr>
        <w:t xml:space="preserve">. CONTROLE DE FREQUÊNCIA </w:t>
      </w:r>
    </w:p>
    <w:p w:rsidR="00E922C1" w:rsidRPr="00E922C1" w:rsidRDefault="00E922C1" w:rsidP="00E922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57" w:rsidRPr="004A3EB2" w:rsidRDefault="00675B57" w:rsidP="00675B57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4A3EB2">
        <w:rPr>
          <w:rFonts w:ascii="Times New Roman" w:hAnsi="Times New Roman" w:cs="Times New Roman"/>
          <w:sz w:val="24"/>
          <w:szCs w:val="24"/>
        </w:rPr>
        <w:t>O controle de frequência, de responsabilidade do professor, é utilizado para registrar a presença do aluno</w:t>
      </w:r>
      <w:r w:rsidRPr="004A3E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 A frequência na creche e na pré-escola deve ser, de no mínimo 60% (sessenta por cento) do total de no mínimo 200 dias letivos, com carga horária mínima diária de 04 (quatro) horas, para o turno parcial ou de 7 horas diárias para tempo integral</w:t>
      </w:r>
      <w:r w:rsidR="00E922C1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,</w:t>
      </w:r>
      <w:r w:rsidRPr="004A3E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conforme rege a Lei 12.796/13. </w:t>
      </w:r>
    </w:p>
    <w:p w:rsidR="00675B57" w:rsidRPr="004A3EB2" w:rsidRDefault="00675B57" w:rsidP="00675B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</w:rPr>
      </w:pPr>
      <w:r w:rsidRPr="004A3EB2">
        <w:t xml:space="preserve">Para alunos da Educação </w:t>
      </w:r>
      <w:r w:rsidR="00E922C1" w:rsidRPr="004A3EB2">
        <w:t xml:space="preserve">Infantil, </w:t>
      </w:r>
      <w:r w:rsidRPr="004A3EB2">
        <w:t>modalidade creche, poderá ser cancelada a matrícula a qualquer época do ano, caso o aluno não frequente a escola e os pais ou responsáveis não justifiquem as faltas.</w:t>
      </w:r>
    </w:p>
    <w:p w:rsidR="00675B57" w:rsidRPr="004A3EB2" w:rsidRDefault="00675B57" w:rsidP="00675B57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4A3EB2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Para as situações de baixa frequência à escola recorrerá a Rede de Proteção Infantil (Conselho Tutelar) e a ERA (Rede de Apoio à Escola), implicando o chamamento familiar às suas responsabilidades.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p w:rsidR="00675B57" w:rsidRPr="004A3EB2" w:rsidRDefault="00A63FE8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75B57" w:rsidRPr="004A3EB2">
        <w:rPr>
          <w:rFonts w:ascii="Times New Roman" w:hAnsi="Times New Roman" w:cs="Times New Roman"/>
          <w:b/>
          <w:bCs/>
          <w:sz w:val="24"/>
          <w:szCs w:val="24"/>
        </w:rPr>
        <w:t xml:space="preserve">. DOCUMENTAÇÃO ESCOLAR 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EB2">
        <w:rPr>
          <w:rFonts w:ascii="Times New Roman" w:hAnsi="Times New Roman" w:cs="Times New Roman"/>
          <w:bCs/>
          <w:sz w:val="24"/>
          <w:szCs w:val="24"/>
        </w:rPr>
        <w:t xml:space="preserve"> AEscola Municipal de Educação Infantil Luiza Fabrício da Cunha</w:t>
      </w:r>
      <w:r>
        <w:rPr>
          <w:rFonts w:ascii="Times New Roman" w:hAnsi="Times New Roman" w:cs="Times New Roman"/>
          <w:bCs/>
          <w:sz w:val="24"/>
          <w:szCs w:val="24"/>
        </w:rPr>
        <w:t>emite A</w:t>
      </w:r>
      <w:r w:rsidRPr="004A3EB2">
        <w:rPr>
          <w:rFonts w:ascii="Times New Roman" w:hAnsi="Times New Roman" w:cs="Times New Roman"/>
          <w:bCs/>
          <w:sz w:val="24"/>
          <w:szCs w:val="24"/>
        </w:rPr>
        <w:t xml:space="preserve">testado de 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4A3EB2">
        <w:rPr>
          <w:rFonts w:ascii="Times New Roman" w:hAnsi="Times New Roman" w:cs="Times New Roman"/>
          <w:bCs/>
          <w:sz w:val="24"/>
          <w:szCs w:val="24"/>
        </w:rPr>
        <w:t>requência</w:t>
      </w:r>
      <w:r>
        <w:rPr>
          <w:rFonts w:ascii="Times New Roman" w:hAnsi="Times New Roman" w:cs="Times New Roman"/>
          <w:bCs/>
          <w:sz w:val="24"/>
          <w:szCs w:val="24"/>
        </w:rPr>
        <w:t>, Guia de Transferência e Parecer D</w:t>
      </w:r>
      <w:r w:rsidRPr="004A3EB2">
        <w:rPr>
          <w:rFonts w:ascii="Times New Roman" w:hAnsi="Times New Roman" w:cs="Times New Roman"/>
          <w:bCs/>
          <w:sz w:val="24"/>
          <w:szCs w:val="24"/>
        </w:rPr>
        <w:t>escritivo.</w:t>
      </w:r>
    </w:p>
    <w:p w:rsidR="00675B57" w:rsidRPr="00E922C1" w:rsidRDefault="00675B57" w:rsidP="00E922C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75B57" w:rsidRPr="004A3EB2" w:rsidRDefault="00A63FE8" w:rsidP="00675B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675B57" w:rsidRPr="004A3EB2">
        <w:rPr>
          <w:rFonts w:ascii="Times New Roman" w:hAnsi="Times New Roman" w:cs="Times New Roman"/>
          <w:b/>
          <w:sz w:val="24"/>
          <w:szCs w:val="24"/>
        </w:rPr>
        <w:t xml:space="preserve">- ORGANIZAÇÃO PEDAGÓGICA 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A63FE8" w:rsidP="00675B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E922C1">
        <w:rPr>
          <w:rFonts w:ascii="Times New Roman" w:hAnsi="Times New Roman" w:cs="Times New Roman"/>
          <w:b/>
          <w:sz w:val="24"/>
          <w:szCs w:val="24"/>
        </w:rPr>
        <w:t>.1- Direção:</w:t>
      </w:r>
    </w:p>
    <w:p w:rsidR="00675B57" w:rsidRPr="004A3EB2" w:rsidRDefault="00675B57" w:rsidP="00675B57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A3EB2">
        <w:rPr>
          <w:rFonts w:ascii="Times New Roman" w:eastAsia="SimSun" w:hAnsi="Times New Roman" w:cs="Times New Roman"/>
          <w:sz w:val="24"/>
          <w:szCs w:val="24"/>
          <w:lang w:eastAsia="zh-CN"/>
        </w:rPr>
        <w:t>Compõ</w:t>
      </w:r>
      <w:r w:rsidR="00E922C1">
        <w:rPr>
          <w:rFonts w:ascii="Times New Roman" w:eastAsia="SimSun" w:hAnsi="Times New Roman" w:cs="Times New Roman"/>
          <w:sz w:val="24"/>
          <w:szCs w:val="24"/>
          <w:lang w:eastAsia="zh-CN"/>
        </w:rPr>
        <w:t>em a Equipe Diretiva: O Diretor.</w:t>
      </w:r>
    </w:p>
    <w:p w:rsidR="00675B57" w:rsidRPr="004A3EB2" w:rsidRDefault="00675B57" w:rsidP="00675B57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A3EB2">
        <w:rPr>
          <w:rFonts w:ascii="Times New Roman" w:eastAsia="SimSun" w:hAnsi="Times New Roman" w:cs="Times New Roman"/>
          <w:sz w:val="24"/>
          <w:szCs w:val="24"/>
          <w:lang w:eastAsia="zh-CN"/>
        </w:rPr>
        <w:t>De acordo com o que está previsto na legislação, o diretor  é eleito  através do voto direto de todos os segmentos envolvidos na escola, com mandato  de 03 anos e  habilitação em  Pedagogia ou Normal Superior.</w:t>
      </w:r>
    </w:p>
    <w:p w:rsidR="00675B57" w:rsidRPr="004A3EB2" w:rsidRDefault="00675B57" w:rsidP="00675B57">
      <w:pPr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EB2">
        <w:rPr>
          <w:rFonts w:ascii="Times New Roman" w:eastAsia="Calibri" w:hAnsi="Times New Roman" w:cs="Times New Roman"/>
          <w:sz w:val="24"/>
          <w:szCs w:val="24"/>
        </w:rPr>
        <w:t xml:space="preserve"> São atribuições do Diretor:</w:t>
      </w:r>
    </w:p>
    <w:p w:rsidR="00675B57" w:rsidRPr="004A3EB2" w:rsidRDefault="00675B57" w:rsidP="00675B5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EB2">
        <w:rPr>
          <w:rFonts w:ascii="Times New Roman" w:eastAsia="Calibri" w:hAnsi="Times New Roman" w:cs="Times New Roman"/>
          <w:sz w:val="24"/>
          <w:szCs w:val="24"/>
        </w:rPr>
        <w:t>representar a escola, responsabilizando-se pelo seu funcionamento;</w:t>
      </w:r>
    </w:p>
    <w:p w:rsidR="00675B57" w:rsidRPr="004A3EB2" w:rsidRDefault="00675B57" w:rsidP="00675B5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EB2">
        <w:rPr>
          <w:rFonts w:ascii="Times New Roman" w:eastAsia="Calibri" w:hAnsi="Times New Roman" w:cs="Times New Roman"/>
          <w:sz w:val="24"/>
          <w:szCs w:val="24"/>
        </w:rPr>
        <w:t>coordenar, em consonância com o Conselho Escolar, a elaboração, a execução e a avaliação do PPP, através do Plano Anual da Escola, observadas as políticas públicas da Secretaria Municipal de Educação;</w:t>
      </w:r>
    </w:p>
    <w:p w:rsidR="00675B57" w:rsidRPr="004A3EB2" w:rsidRDefault="00675B57" w:rsidP="00675B5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EB2">
        <w:rPr>
          <w:rFonts w:ascii="Times New Roman" w:eastAsia="Calibri" w:hAnsi="Times New Roman" w:cs="Times New Roman"/>
          <w:sz w:val="24"/>
          <w:szCs w:val="24"/>
        </w:rPr>
        <w:t>coordenar a implementação do Projeto Político-Pedagógico da Escola, assegurando sua unidade e o cumprimento do currículo e do calendário escolar;</w:t>
      </w:r>
    </w:p>
    <w:p w:rsidR="00675B57" w:rsidRPr="004A3EB2" w:rsidRDefault="00675B57" w:rsidP="00675B5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EB2">
        <w:rPr>
          <w:rFonts w:ascii="Times New Roman" w:eastAsia="Calibri" w:hAnsi="Times New Roman" w:cs="Times New Roman"/>
          <w:sz w:val="24"/>
          <w:szCs w:val="24"/>
        </w:rPr>
        <w:t>submeter ao Conselho Escolar, para apreciação e aprovação, o Plano de Aplicação dos recursos financeiros;</w:t>
      </w:r>
    </w:p>
    <w:p w:rsidR="00675B57" w:rsidRPr="004A3EB2" w:rsidRDefault="00675B57" w:rsidP="00675B5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EB2">
        <w:rPr>
          <w:rFonts w:ascii="Times New Roman" w:eastAsia="Calibri" w:hAnsi="Times New Roman" w:cs="Times New Roman"/>
          <w:sz w:val="24"/>
          <w:szCs w:val="24"/>
        </w:rPr>
        <w:t>submeter à aprovação da Secretaria da Educação o Plano Anual da Escola;</w:t>
      </w:r>
    </w:p>
    <w:p w:rsidR="00675B57" w:rsidRPr="004A3EB2" w:rsidRDefault="00675B57" w:rsidP="00675B5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EB2">
        <w:rPr>
          <w:rFonts w:ascii="Times New Roman" w:eastAsia="Calibri" w:hAnsi="Times New Roman" w:cs="Times New Roman"/>
          <w:sz w:val="24"/>
          <w:szCs w:val="24"/>
        </w:rPr>
        <w:t>organizar o quadro de recursos humanos da escola com as devidas especificações, submetendo-o à apreciação do Conselho Escolar e indicar à Secretaria Municipal de Educação os recursos humanos disponíveis para fins da convocação, mantendo o respectivo cadastro atualizado, assim como os registros funcionais dos servidores lotados na escola;</w:t>
      </w:r>
    </w:p>
    <w:p w:rsidR="00675B57" w:rsidRPr="004A3EB2" w:rsidRDefault="00675B57" w:rsidP="00675B5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EB2">
        <w:rPr>
          <w:rFonts w:ascii="Times New Roman" w:eastAsia="Calibri" w:hAnsi="Times New Roman" w:cs="Times New Roman"/>
          <w:sz w:val="24"/>
          <w:szCs w:val="24"/>
        </w:rPr>
        <w:t>submeter ao Conselho Escolar para exame e parecer, no prazo regulamentar, a prestação de contas prevista no artigo 46;</w:t>
      </w:r>
    </w:p>
    <w:p w:rsidR="00675B57" w:rsidRPr="004A3EB2" w:rsidRDefault="00675B57" w:rsidP="00675B5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EB2">
        <w:rPr>
          <w:rFonts w:ascii="Times New Roman" w:eastAsia="Calibri" w:hAnsi="Times New Roman" w:cs="Times New Roman"/>
          <w:sz w:val="24"/>
          <w:szCs w:val="24"/>
        </w:rPr>
        <w:t>divulgar à comunidade escolar a movimentação financeira da escola;</w:t>
      </w:r>
    </w:p>
    <w:p w:rsidR="00675B57" w:rsidRPr="004A3EB2" w:rsidRDefault="00675B57" w:rsidP="00675B5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EB2">
        <w:rPr>
          <w:rFonts w:ascii="Times New Roman" w:eastAsia="Calibri" w:hAnsi="Times New Roman" w:cs="Times New Roman"/>
          <w:sz w:val="24"/>
          <w:szCs w:val="24"/>
        </w:rPr>
        <w:t>coordenar o processo de avaliação das ações pedagógicas e técnico-administrativo-financeiras desenvolvidas na escola;</w:t>
      </w:r>
    </w:p>
    <w:p w:rsidR="00675B57" w:rsidRPr="004A3EB2" w:rsidRDefault="00675B57" w:rsidP="00675B5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EB2">
        <w:rPr>
          <w:rFonts w:ascii="Times New Roman" w:eastAsia="Calibri" w:hAnsi="Times New Roman" w:cs="Times New Roman"/>
          <w:sz w:val="24"/>
          <w:szCs w:val="24"/>
        </w:rPr>
        <w:t>apresentar, anualmente, ao Conselho Escolar, à comunidade escolar e à Secretaria Municipal de Educação os resultados da avaliação institucional da escola, conforme previsto no Regimento Escolar e ainda o cumprimento das metas estabelecidas no Plano Anual e as propostas que visem à melhoria da qualidade do ensino;</w:t>
      </w:r>
    </w:p>
    <w:p w:rsidR="00675B57" w:rsidRPr="004A3EB2" w:rsidRDefault="00675B57" w:rsidP="00E922C1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EB2">
        <w:rPr>
          <w:rFonts w:ascii="Times New Roman" w:eastAsia="Calibri" w:hAnsi="Times New Roman" w:cs="Times New Roman"/>
          <w:sz w:val="24"/>
          <w:szCs w:val="24"/>
        </w:rPr>
        <w:lastRenderedPageBreak/>
        <w:t>manter atualizado o tombamento dos bens públicos, zelando, em conjunto com todos os segmentos da comunidade escolar, pela sua conservação;</w:t>
      </w:r>
    </w:p>
    <w:p w:rsidR="00675B57" w:rsidRPr="004A3EB2" w:rsidRDefault="00675B57" w:rsidP="00675B5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EB2">
        <w:rPr>
          <w:rFonts w:ascii="Times New Roman" w:eastAsia="Calibri" w:hAnsi="Times New Roman" w:cs="Times New Roman"/>
          <w:sz w:val="24"/>
          <w:szCs w:val="24"/>
        </w:rPr>
        <w:t>dar conhecimento à comunidade escolar das diretrizes e normas emanadas do Sistema Municipal de Ensino;</w:t>
      </w:r>
    </w:p>
    <w:p w:rsidR="00675B57" w:rsidRPr="004A3EB2" w:rsidRDefault="00675B57" w:rsidP="00675B5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EB2">
        <w:rPr>
          <w:rFonts w:ascii="Times New Roman" w:eastAsia="Calibri" w:hAnsi="Times New Roman" w:cs="Times New Roman"/>
          <w:sz w:val="24"/>
          <w:szCs w:val="24"/>
        </w:rPr>
        <w:t>cumprir e fazer cumprir a legislação vigente;</w:t>
      </w:r>
    </w:p>
    <w:p w:rsidR="00675B57" w:rsidRPr="004A3EB2" w:rsidRDefault="00675B57" w:rsidP="00675B5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EB2">
        <w:rPr>
          <w:rFonts w:ascii="Times New Roman" w:eastAsia="Calibri" w:hAnsi="Times New Roman" w:cs="Times New Roman"/>
          <w:sz w:val="24"/>
          <w:szCs w:val="24"/>
        </w:rPr>
        <w:t>coordenar os procedimentos referentes ao recebimento, execução, prestação de contas e aplicação dos recursos financeiros transferidos às escolas por órgãos federais, estaduais, municipais ou doações para a manutenção e o desenvolvimento do ensino.</w:t>
      </w:r>
    </w:p>
    <w:p w:rsidR="00675B57" w:rsidRPr="004A3EB2" w:rsidRDefault="00675B57" w:rsidP="00675B57">
      <w:pPr>
        <w:autoSpaceDE w:val="0"/>
        <w:autoSpaceDN w:val="0"/>
        <w:adjustRightInd w:val="0"/>
        <w:spacing w:after="0" w:line="360" w:lineRule="auto"/>
        <w:ind w:left="10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5B57" w:rsidRPr="004A3EB2" w:rsidRDefault="00675B57" w:rsidP="00675B57">
      <w:pPr>
        <w:autoSpaceDE w:val="0"/>
        <w:autoSpaceDN w:val="0"/>
        <w:adjustRightInd w:val="0"/>
        <w:spacing w:after="0" w:line="360" w:lineRule="auto"/>
        <w:ind w:left="10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5B57" w:rsidRPr="004A3EB2" w:rsidRDefault="00A63FE8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75B57" w:rsidRPr="004A3EB2">
        <w:rPr>
          <w:rFonts w:ascii="Times New Roman" w:hAnsi="Times New Roman" w:cs="Times New Roman"/>
          <w:b/>
          <w:bCs/>
          <w:sz w:val="24"/>
          <w:szCs w:val="24"/>
        </w:rPr>
        <w:t xml:space="preserve">.2- </w:t>
      </w:r>
      <w:r w:rsidR="00E922C1">
        <w:rPr>
          <w:rFonts w:ascii="Times New Roman" w:hAnsi="Times New Roman" w:cs="Times New Roman"/>
          <w:b/>
          <w:bCs/>
          <w:sz w:val="24"/>
          <w:szCs w:val="24"/>
        </w:rPr>
        <w:t>Colegiado:</w:t>
      </w:r>
    </w:p>
    <w:p w:rsidR="00675B57" w:rsidRPr="004A3EB2" w:rsidRDefault="00675B57" w:rsidP="00E922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E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Planejar e executar o trabalho docente; orientar o processo de aprendizagem e avaliação do aluno procedendo o registro das observações, controlando a frequência diária e os conteúdos desenvolvidos; organizar as operações inerentes ao processo ensino e aprendizagem; diagnosticar a realidade do aluno; constatar necessidades especiais; encaminhar para o atendimento especifico com a Equipe gestora e acompanhar o processo; cooperar com a Equipe Diretiva da Escola, colaborando com as atividades de articulação da instituição com as famílias e a comunidade; buscar o aperfeiçoamento profissional continuado para a realização de um trabalho que vise uma educação de qualidade; participar de eventos e atividades extraclasse, relacionadas com a educação; integrar instituições complementares da comunidade escolar; executar tarefas afins; participar das discussões e elaboração da proposta pedagógica; cumprir com os dias letivos e horas aulas estabelecidos, além de participar integralmente dos períodos dedicados ao planejamento, à avaliação e ao desenvolvimento profissional; conhecer as fases do desenvolvimento infantil par a identificar, observar e registrar o processo de desenvolvimento das crianças individual e em grupo, com a finalidade de elaborar a avaliação descritiva das crianças. </w:t>
      </w:r>
    </w:p>
    <w:p w:rsidR="00675B57" w:rsidRPr="004A3EB2" w:rsidRDefault="00675B57" w:rsidP="00675B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E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Desenvolver nos alunos a capacidade de aprender, a compreensão do meio ambiente natural e social, das partes e dos valores em que se fundamentam a sociedade, o fortalecimento dos vínculos de família, dos laços de solidariedade humana e de tolerância em que se assentam a vida social, manter um diálogo aberto, ser ético.</w:t>
      </w:r>
    </w:p>
    <w:p w:rsidR="00675B57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57" w:rsidRPr="004859DF" w:rsidRDefault="00A63FE8" w:rsidP="00675B5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75B57" w:rsidRPr="004A3EB2"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="00675B5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922C1">
        <w:rPr>
          <w:rFonts w:ascii="Arial" w:hAnsi="Arial" w:cs="Arial"/>
          <w:b/>
          <w:bCs/>
          <w:sz w:val="24"/>
          <w:szCs w:val="24"/>
        </w:rPr>
        <w:t>Coordenador Pedagógico</w:t>
      </w:r>
      <w:r w:rsidR="00675B57">
        <w:rPr>
          <w:rFonts w:ascii="Arial" w:hAnsi="Arial" w:cs="Arial"/>
          <w:b/>
          <w:bCs/>
          <w:sz w:val="24"/>
          <w:szCs w:val="24"/>
        </w:rPr>
        <w:t>:</w:t>
      </w:r>
    </w:p>
    <w:p w:rsidR="00675B57" w:rsidRPr="004A3EB2" w:rsidRDefault="00675B57" w:rsidP="00675B57">
      <w:pPr>
        <w:spacing w:after="0" w:line="360" w:lineRule="auto"/>
        <w:ind w:firstLine="36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A3EB2">
        <w:rPr>
          <w:rFonts w:ascii="Times New Roman" w:eastAsia="SimSun" w:hAnsi="Times New Roman" w:cs="Times New Roman"/>
          <w:sz w:val="24"/>
          <w:szCs w:val="24"/>
          <w:lang w:eastAsia="zh-CN"/>
        </w:rPr>
        <w:t>O serviço de coordenação pedagógica é exercido pelo coordenador pedagógico que assessora, coordena e  atua ativamente no planejamento, execução e avaliação das ações da escola.</w:t>
      </w:r>
    </w:p>
    <w:p w:rsidR="00675B57" w:rsidRPr="004A3EB2" w:rsidRDefault="00675B57" w:rsidP="00675B57">
      <w:pPr>
        <w:spacing w:after="0" w:line="360" w:lineRule="auto"/>
        <w:ind w:firstLine="36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A3EB2">
        <w:rPr>
          <w:rFonts w:ascii="Times New Roman" w:eastAsia="SimSun" w:hAnsi="Times New Roman" w:cs="Times New Roman"/>
          <w:sz w:val="24"/>
          <w:szCs w:val="24"/>
          <w:lang w:eastAsia="zh-CN"/>
        </w:rPr>
        <w:t>O coordenador é eleito pela representação de seus pares.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A3E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São atribuições do coordenador pedagógico:</w:t>
      </w:r>
    </w:p>
    <w:p w:rsidR="00675B57" w:rsidRPr="004A3EB2" w:rsidRDefault="00675B57" w:rsidP="00675B5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A3EB2">
        <w:rPr>
          <w:rFonts w:ascii="Times New Roman" w:eastAsia="SimSun" w:hAnsi="Times New Roman" w:cs="Times New Roman"/>
          <w:sz w:val="24"/>
          <w:szCs w:val="24"/>
          <w:lang w:eastAsia="zh-CN"/>
        </w:rPr>
        <w:t>Assessorar os professores;</w:t>
      </w:r>
    </w:p>
    <w:p w:rsidR="00675B57" w:rsidRPr="004A3EB2" w:rsidRDefault="00675B57" w:rsidP="00675B5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A3EB2">
        <w:rPr>
          <w:rFonts w:ascii="Times New Roman" w:eastAsia="SimSun" w:hAnsi="Times New Roman" w:cs="Times New Roman"/>
          <w:sz w:val="24"/>
          <w:szCs w:val="24"/>
          <w:lang w:eastAsia="zh-CN"/>
        </w:rPr>
        <w:t>Articular o processo pedagógico;</w:t>
      </w:r>
    </w:p>
    <w:p w:rsidR="00675B57" w:rsidRPr="004A3EB2" w:rsidRDefault="00675B57" w:rsidP="00675B5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A3EB2">
        <w:rPr>
          <w:rFonts w:ascii="Times New Roman" w:eastAsia="SimSun" w:hAnsi="Times New Roman" w:cs="Times New Roman"/>
          <w:sz w:val="24"/>
          <w:szCs w:val="24"/>
          <w:lang w:eastAsia="zh-CN"/>
        </w:rPr>
        <w:t>Acompanhar o processo ensino e aprendizagem;</w:t>
      </w:r>
    </w:p>
    <w:p w:rsidR="00675B57" w:rsidRPr="004A3EB2" w:rsidRDefault="00675B57" w:rsidP="00675B5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A3EB2">
        <w:rPr>
          <w:rFonts w:ascii="Times New Roman" w:eastAsia="SimSun" w:hAnsi="Times New Roman" w:cs="Times New Roman"/>
          <w:sz w:val="24"/>
          <w:szCs w:val="24"/>
          <w:lang w:eastAsia="zh-CN"/>
        </w:rPr>
        <w:t>Buscar o novo;</w:t>
      </w:r>
    </w:p>
    <w:p w:rsidR="00675B57" w:rsidRPr="004A3EB2" w:rsidRDefault="00675B57" w:rsidP="00675B5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A3EB2">
        <w:rPr>
          <w:rFonts w:ascii="Times New Roman" w:eastAsia="SimSun" w:hAnsi="Times New Roman" w:cs="Times New Roman"/>
          <w:sz w:val="24"/>
          <w:szCs w:val="24"/>
          <w:lang w:eastAsia="zh-CN"/>
        </w:rPr>
        <w:t>Planejar em conjunto com o professor;</w:t>
      </w:r>
    </w:p>
    <w:p w:rsidR="00675B57" w:rsidRPr="004A3EB2" w:rsidRDefault="00675B57" w:rsidP="00675B5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A3EB2">
        <w:rPr>
          <w:rFonts w:ascii="Times New Roman" w:eastAsia="SimSun" w:hAnsi="Times New Roman" w:cs="Times New Roman"/>
          <w:sz w:val="24"/>
          <w:szCs w:val="24"/>
          <w:lang w:eastAsia="zh-CN"/>
        </w:rPr>
        <w:t>Ajudar na elaboração do Projeto Político Pedagógico, Regimento Escolar e Plano de práticas pedagógicas;</w:t>
      </w:r>
    </w:p>
    <w:p w:rsidR="00675B57" w:rsidRPr="004A3EB2" w:rsidRDefault="00675B57" w:rsidP="00675B5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A3EB2">
        <w:rPr>
          <w:rFonts w:ascii="Times New Roman" w:eastAsia="SimSun" w:hAnsi="Times New Roman" w:cs="Times New Roman"/>
          <w:sz w:val="24"/>
          <w:szCs w:val="24"/>
          <w:lang w:eastAsia="zh-CN"/>
        </w:rPr>
        <w:t>Coordenar a estrutura pedagógica;</w:t>
      </w:r>
    </w:p>
    <w:p w:rsidR="00675B57" w:rsidRPr="004A3EB2" w:rsidRDefault="00675B57" w:rsidP="00675B5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A3EB2">
        <w:rPr>
          <w:rFonts w:ascii="Times New Roman" w:eastAsia="SimSun" w:hAnsi="Times New Roman" w:cs="Times New Roman"/>
          <w:sz w:val="24"/>
          <w:szCs w:val="24"/>
          <w:lang w:eastAsia="zh-CN"/>
        </w:rPr>
        <w:t>Assessorar e zelar pela atualização dos livros de chamadas.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5B57" w:rsidRPr="004A3EB2" w:rsidRDefault="00A63FE8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75B57">
        <w:rPr>
          <w:rFonts w:ascii="Times New Roman" w:hAnsi="Times New Roman" w:cs="Times New Roman"/>
          <w:b/>
          <w:bCs/>
          <w:sz w:val="24"/>
          <w:szCs w:val="24"/>
        </w:rPr>
        <w:t>.4</w:t>
      </w:r>
      <w:r w:rsidR="00675B57" w:rsidRPr="004A3EB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922C1">
        <w:rPr>
          <w:rFonts w:ascii="Times New Roman" w:hAnsi="Times New Roman" w:cs="Times New Roman"/>
          <w:b/>
          <w:bCs/>
          <w:sz w:val="24"/>
          <w:szCs w:val="24"/>
        </w:rPr>
        <w:t>Equipe Multidisciplinar: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5B57" w:rsidRPr="004A3EB2" w:rsidRDefault="00675B57" w:rsidP="00E922C1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4A3EB2">
        <w:rPr>
          <w:rFonts w:ascii="Times New Roman" w:hAnsi="Times New Roman" w:cs="Times New Roman"/>
          <w:b/>
        </w:rPr>
        <w:t xml:space="preserve">Funcionários: </w:t>
      </w:r>
      <w:r w:rsidRPr="004A3EB2">
        <w:rPr>
          <w:rFonts w:ascii="Times New Roman" w:hAnsi="Times New Roman" w:cs="Times New Roman"/>
        </w:rPr>
        <w:t>Compreende-se o atendente educacional, o atendente social; o merendeiro e o operário. As condições de trabalho são as estabelecidas nas atribuições do cargo a que prestou concurso público – regime de 40 horas.</w:t>
      </w:r>
    </w:p>
    <w:p w:rsidR="00675B57" w:rsidRDefault="00675B57" w:rsidP="00675B5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675B57" w:rsidRPr="004A3EB2" w:rsidRDefault="00675B57" w:rsidP="00675B5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A3EB2">
        <w:rPr>
          <w:rFonts w:ascii="Times New Roman" w:hAnsi="Times New Roman" w:cs="Times New Roman"/>
          <w:b/>
          <w:bCs/>
        </w:rPr>
        <w:t>Categoria Funcional:ATENDENTE SOCIAL</w:t>
      </w:r>
    </w:p>
    <w:p w:rsidR="00675B57" w:rsidRPr="004A3EB2" w:rsidRDefault="00675B57" w:rsidP="00675B57">
      <w:pPr>
        <w:pStyle w:val="Default"/>
        <w:spacing w:line="360" w:lineRule="auto"/>
        <w:rPr>
          <w:rFonts w:ascii="Times New Roman" w:hAnsi="Times New Roman" w:cs="Times New Roman"/>
        </w:rPr>
      </w:pPr>
      <w:r w:rsidRPr="004A3EB2">
        <w:rPr>
          <w:rFonts w:ascii="Times New Roman" w:hAnsi="Times New Roman" w:cs="Times New Roman"/>
          <w:bCs/>
        </w:rPr>
        <w:t xml:space="preserve">Atribuições: </w:t>
      </w:r>
    </w:p>
    <w:p w:rsidR="00675B57" w:rsidRPr="004A3EB2" w:rsidRDefault="00675B57" w:rsidP="00675B5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4A3EB2">
        <w:rPr>
          <w:rFonts w:ascii="Times New Roman" w:hAnsi="Times New Roman" w:cs="Times New Roman"/>
          <w:color w:val="auto"/>
          <w:shd w:val="clear" w:color="auto" w:fill="FFFFFF"/>
        </w:rPr>
        <w:t>a)Descrição sintética: executar atividades de orientação e recreação infantil.</w:t>
      </w:r>
      <w:r w:rsidRPr="004A3EB2">
        <w:rPr>
          <w:rFonts w:ascii="Times New Roman" w:hAnsi="Times New Roman" w:cs="Times New Roman"/>
          <w:color w:val="auto"/>
        </w:rPr>
        <w:br/>
      </w:r>
      <w:r w:rsidRPr="004A3EB2">
        <w:rPr>
          <w:rFonts w:ascii="Times New Roman" w:hAnsi="Times New Roman" w:cs="Times New Roman"/>
          <w:color w:val="auto"/>
          <w:shd w:val="clear" w:color="auto" w:fill="FFFFFF"/>
        </w:rPr>
        <w:t xml:space="preserve">b) Descrição analítica: executar atividades diárias de recreação com crianças e trabalhos educacionais de artes diversas; acompanhar as crianças em passeios, visitas e festividades sociais; proceder, orientar e auxiliar as crianças no que se refere à higiene pessoal; proceder a lavagem de roupas das crianças sob a sua responsabilidade; auxiliar a criança na alimentação; elaborar e servir refeições e auxiliar as crianças a se alimentarem; auxiliar a criança a desenvolver a coordenação motora; observar a saúde e o bem estar das crianças, levando-as quando necessário, para atendimento médico e ambulatorial; ministrar medicamentos conforme prescrição médica; prestar primeiros </w:t>
      </w:r>
      <w:r w:rsidRPr="004A3EB2">
        <w:rPr>
          <w:rFonts w:ascii="Times New Roman" w:hAnsi="Times New Roman" w:cs="Times New Roman"/>
          <w:color w:val="auto"/>
          <w:shd w:val="clear" w:color="auto" w:fill="FFFFFF"/>
        </w:rPr>
        <w:lastRenderedPageBreak/>
        <w:t>socorros, cientificando o superior imediato da ocorrência; orientar os pais quanto à higiene infantil, comunicando-lhes os acontecimentos do dia; levar ao conhecimento do chefe imediato qualquer incidente ou dificuldades ocorridas; vigiar e manter a disciplina das crianças sob sua responsabilidade, confiando-as aos cuidados de seu substituto ou responsáveis, quando afastar-se, ou ao final do período de atendimento; apurar a frequência diária e mensal dos menores; proceder a limpeza e conservação do local de trabalho; executar tarefas afins.</w:t>
      </w:r>
      <w:r w:rsidRPr="004A3EB2">
        <w:rPr>
          <w:rFonts w:ascii="Times New Roman" w:hAnsi="Times New Roman" w:cs="Times New Roman"/>
          <w:color w:val="333333"/>
        </w:rPr>
        <w:br/>
      </w:r>
      <w:r w:rsidRPr="004A3EB2">
        <w:rPr>
          <w:rFonts w:ascii="Times New Roman" w:hAnsi="Times New Roman" w:cs="Times New Roman"/>
        </w:rPr>
        <w:t>b) Outras: o exercício do cargo exige prestação de serviços extraordinários, quando convocado, à noite, sábados, domingos e feriados, além de trabalho externo.</w:t>
      </w:r>
    </w:p>
    <w:p w:rsidR="00675B57" w:rsidRDefault="00675B57" w:rsidP="00675B5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675B57" w:rsidRPr="004A3EB2" w:rsidRDefault="00675B57" w:rsidP="00675B5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A3EB2">
        <w:rPr>
          <w:rFonts w:ascii="Times New Roman" w:hAnsi="Times New Roman" w:cs="Times New Roman"/>
          <w:b/>
          <w:bCs/>
        </w:rPr>
        <w:t>Categoria Funcional:  ATENDENTE EDUCACIONAL</w:t>
      </w:r>
    </w:p>
    <w:p w:rsidR="00675B57" w:rsidRPr="004A3EB2" w:rsidRDefault="00675B57" w:rsidP="00675B57">
      <w:pPr>
        <w:pStyle w:val="Default"/>
        <w:spacing w:line="360" w:lineRule="auto"/>
        <w:rPr>
          <w:rFonts w:ascii="Times New Roman" w:hAnsi="Times New Roman" w:cs="Times New Roman"/>
        </w:rPr>
      </w:pPr>
      <w:r w:rsidRPr="004A3EB2">
        <w:rPr>
          <w:rFonts w:ascii="Times New Roman" w:hAnsi="Times New Roman" w:cs="Times New Roman"/>
          <w:bCs/>
        </w:rPr>
        <w:t xml:space="preserve">Atribuições: </w:t>
      </w:r>
    </w:p>
    <w:p w:rsidR="00E922C1" w:rsidRPr="00E922C1" w:rsidRDefault="00675B57" w:rsidP="00E922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>Ter cuidados básicos com a criança: higiene, banho, troca de fraldas, orientar e auxiliar as crianças na higiene pessoal de forma carinhosa, aproveitando o momento para a estimulação das habilidades psicomotoras; desenvolver junto aos educandos hábitos de higiene, boas maneiras, alimentação saudável; criar ambiente propício ao sono conforme a necessidade da criança; dispensar atenção individual a cada criança acompanhando-a integralmente, no período em que está na escola, sem inibir as iniciativas criadoras; proporcionar segurança física e emocional a criança, da chegada à saída da escola; organizar e manter o espaço físico ocupado, tornando-o educativo; estimular a criança nos seus aspectos afetivos e psicomotores, de acordo com a fase de desenvolvimento; planejar atividades pedagógicas que estimulem o agir, falar, criar, experimentar e pensar em consonância com suas necessidades, potencialidades e interesse; manter atualizado o registro individual das crianças: frequência diária e planejamento; Participar de reuniões com pais, equipe diretiva e de estudos; estudar e buscar apoio para desenvolver seu trabalho com eficiência e dedicação.</w:t>
      </w:r>
    </w:p>
    <w:p w:rsidR="00675B57" w:rsidRPr="004A3EB2" w:rsidRDefault="00675B57" w:rsidP="00675B57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4A3EB2">
        <w:rPr>
          <w:rFonts w:ascii="Times New Roman" w:hAnsi="Times New Roman" w:cs="Times New Roman"/>
          <w:b/>
          <w:bCs/>
        </w:rPr>
        <w:t xml:space="preserve">Categoria funcional: MERENDEIRO </w:t>
      </w:r>
    </w:p>
    <w:p w:rsidR="00675B57" w:rsidRPr="004A3EB2" w:rsidRDefault="00675B57" w:rsidP="00E92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  <w:shd w:val="clear" w:color="auto" w:fill="FFFFFF"/>
        </w:rPr>
        <w:t>Atribuições:</w:t>
      </w:r>
      <w:r w:rsidRPr="004A3EB2">
        <w:rPr>
          <w:rFonts w:ascii="Times New Roman" w:hAnsi="Times New Roman" w:cs="Times New Roman"/>
          <w:sz w:val="24"/>
          <w:szCs w:val="24"/>
        </w:rPr>
        <w:br/>
      </w:r>
      <w:r w:rsidRPr="004A3EB2">
        <w:rPr>
          <w:rFonts w:ascii="Times New Roman" w:hAnsi="Times New Roman" w:cs="Times New Roman"/>
          <w:sz w:val="24"/>
          <w:szCs w:val="24"/>
          <w:shd w:val="clear" w:color="auto" w:fill="FFFFFF"/>
        </w:rPr>
        <w:t>1. Síntese dos deveres: planejar, elaborar e executar atividades referentes à alimentação escolar.</w:t>
      </w:r>
      <w:r w:rsidRPr="004A3EB2">
        <w:rPr>
          <w:rFonts w:ascii="Times New Roman" w:hAnsi="Times New Roman" w:cs="Times New Roman"/>
          <w:sz w:val="24"/>
          <w:szCs w:val="24"/>
        </w:rPr>
        <w:br/>
      </w:r>
      <w:r w:rsidRPr="004A3EB2">
        <w:rPr>
          <w:rFonts w:ascii="Times New Roman" w:hAnsi="Times New Roman" w:cs="Times New Roman"/>
          <w:sz w:val="24"/>
          <w:szCs w:val="24"/>
        </w:rPr>
        <w:br/>
      </w:r>
      <w:r w:rsidRPr="004A3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Exemplo de atribuições: controlar a estocagem, preparação, conservação e distribuição dos alimentos; manter a higiene do espaço físico (cozinha e refeitório) e dos </w:t>
      </w:r>
      <w:r w:rsidRPr="004A3EB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utensílios pertinentes ao uso; realizar tarefas afins.</w:t>
      </w:r>
      <w:r w:rsidRPr="004A3EB2">
        <w:rPr>
          <w:rFonts w:ascii="Times New Roman" w:hAnsi="Times New Roman" w:cs="Times New Roman"/>
          <w:sz w:val="24"/>
          <w:szCs w:val="24"/>
        </w:rPr>
        <w:br/>
      </w:r>
      <w:r w:rsidRPr="004A3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Outras: o exercício do cargo exige prestação de serviços extraordinários, quando convocado, à noite, sábados, domingos e feriados.</w:t>
      </w:r>
    </w:p>
    <w:p w:rsidR="00675B57" w:rsidRDefault="00675B57" w:rsidP="00675B57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675B57" w:rsidRPr="00E922C1" w:rsidRDefault="00675B57" w:rsidP="00675B57">
      <w:pPr>
        <w:pStyle w:val="Default"/>
        <w:spacing w:line="360" w:lineRule="auto"/>
        <w:rPr>
          <w:rFonts w:ascii="Times New Roman" w:hAnsi="Times New Roman" w:cs="Times New Roman"/>
        </w:rPr>
      </w:pPr>
      <w:r w:rsidRPr="004A3EB2">
        <w:rPr>
          <w:rFonts w:ascii="Times New Roman" w:hAnsi="Times New Roman" w:cs="Times New Roman"/>
          <w:b/>
          <w:bCs/>
        </w:rPr>
        <w:t xml:space="preserve">Categoria Funcional: OPERÁRIO </w:t>
      </w:r>
    </w:p>
    <w:p w:rsidR="00675B57" w:rsidRPr="00E922C1" w:rsidRDefault="00675B57" w:rsidP="00675B57">
      <w:pPr>
        <w:pStyle w:val="Default"/>
        <w:spacing w:line="360" w:lineRule="auto"/>
        <w:rPr>
          <w:rFonts w:ascii="Times New Roman" w:hAnsi="Times New Roman" w:cs="Times New Roman"/>
          <w:bCs/>
        </w:rPr>
      </w:pPr>
      <w:r w:rsidRPr="00E922C1">
        <w:rPr>
          <w:rFonts w:ascii="Times New Roman" w:hAnsi="Times New Roman" w:cs="Times New Roman"/>
          <w:bCs/>
        </w:rPr>
        <w:t xml:space="preserve">Atribuições: </w:t>
      </w:r>
    </w:p>
    <w:p w:rsidR="00675B57" w:rsidRPr="004A3EB2" w:rsidRDefault="00675B57" w:rsidP="00675B57">
      <w:pPr>
        <w:pStyle w:val="Default"/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</w:rPr>
      </w:pPr>
      <w:r w:rsidRPr="004A3EB2">
        <w:rPr>
          <w:rFonts w:ascii="Times New Roman" w:hAnsi="Times New Roman" w:cs="Times New Roman"/>
        </w:rPr>
        <w:t xml:space="preserve">a) Descrição sintética: realizar trabalhos braçais em geral; </w:t>
      </w:r>
    </w:p>
    <w:p w:rsidR="00675B57" w:rsidRDefault="00675B57" w:rsidP="00675B5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A3EB2">
        <w:rPr>
          <w:rFonts w:ascii="Times New Roman" w:hAnsi="Times New Roman" w:cs="Times New Roman"/>
        </w:rPr>
        <w:t xml:space="preserve">b) Descrição analítica: </w:t>
      </w:r>
      <w:r w:rsidRPr="004A3EB2">
        <w:rPr>
          <w:rFonts w:ascii="Times New Roman" w:hAnsi="Times New Roman" w:cs="Times New Roman"/>
          <w:color w:val="auto"/>
          <w:shd w:val="clear" w:color="auto" w:fill="FFFFFF"/>
        </w:rPr>
        <w:t>carregar e descarregar veículos em geral; transportar, arrumar e elevar mercadorias, materiais de construção e outros; fazer mudanças; proceder a abertura de valas; efetuar serviços de capina em geral; varrer, escovar, lavar e remover lixos e detritos de vias públicas e próprios municipais; zelar pela conservação e limpeza de sanitários; auxiliar em tarefas de construção, calçamentos e pavimentação em geral; auxiliar no recebimento, entrega pesagem e contagem de materiais; auxiliar nos serviços de abastecimento de veículos; cavar sepulturas e auxiliar no sepultamento; manejar instrumentos agrícolas; executar serviços de lavoura (plantio, colheita, preparo de terreno, adubações, pulverizações, etc.); aplicar inseticidas e fungicidas; cuidar de currais, terrenos baldios e praças; alimentar animais sob supervisão; proceder a lavagem de máquinas e veículos de qualquer natureza, bem como a limpeza de peças e oficinas; fazer o serviço de faxina em geral; varrer pátios e ruas; exercer as funções de zeladoria; vigilância e conservação de praças e próprios municipais; executar tarefas afins.</w:t>
      </w:r>
      <w:r w:rsidRPr="004A3EB2">
        <w:rPr>
          <w:rFonts w:ascii="Times New Roman" w:hAnsi="Times New Roman" w:cs="Times New Roman"/>
          <w:color w:val="auto"/>
        </w:rPr>
        <w:br/>
        <w:t>c) Especial: o exercício do cargo pode exigir a prestação de serviços à noite, sábados, domingos e feriados; sujeito a trabalho externo e atendimento ao público.</w:t>
      </w:r>
    </w:p>
    <w:p w:rsidR="005F5497" w:rsidRDefault="005F5497" w:rsidP="00675B5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F5497" w:rsidRPr="005F5497" w:rsidRDefault="005F5497" w:rsidP="005F5497">
      <w:pPr>
        <w:pStyle w:val="Corpodetexto"/>
        <w:tabs>
          <w:tab w:val="left" w:pos="2130"/>
        </w:tabs>
        <w:spacing w:line="360" w:lineRule="auto"/>
        <w:jc w:val="both"/>
        <w:rPr>
          <w:b/>
          <w:sz w:val="24"/>
          <w:szCs w:val="24"/>
        </w:rPr>
      </w:pPr>
      <w:r w:rsidRPr="005F5497">
        <w:rPr>
          <w:b/>
          <w:sz w:val="24"/>
          <w:szCs w:val="24"/>
        </w:rPr>
        <w:t>Cargo: MONITOR DE ESCOLA</w:t>
      </w:r>
    </w:p>
    <w:p w:rsidR="005F5497" w:rsidRPr="005F5497" w:rsidRDefault="005F5497" w:rsidP="005F5497">
      <w:pPr>
        <w:pStyle w:val="Corpodetexto"/>
        <w:tabs>
          <w:tab w:val="left" w:pos="2130"/>
        </w:tabs>
        <w:spacing w:line="360" w:lineRule="auto"/>
        <w:jc w:val="both"/>
        <w:rPr>
          <w:sz w:val="24"/>
          <w:szCs w:val="24"/>
        </w:rPr>
      </w:pPr>
      <w:r w:rsidRPr="005F5497">
        <w:rPr>
          <w:sz w:val="24"/>
          <w:szCs w:val="24"/>
        </w:rPr>
        <w:t>Fazer o acompanhamento pedagógico juntamente com o professor regente da turma, para as turmas que tem alunos com necessidades especiais.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57" w:rsidRPr="004A3EB2" w:rsidRDefault="00A63FE8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675B57" w:rsidRPr="004A3EB2">
        <w:rPr>
          <w:rFonts w:ascii="Times New Roman" w:hAnsi="Times New Roman" w:cs="Times New Roman"/>
          <w:b/>
          <w:bCs/>
          <w:sz w:val="24"/>
          <w:szCs w:val="24"/>
        </w:rPr>
        <w:t>- SALA DE ATENDIMENTO EDUCACIONAL ESPECIALIZADO-AEE</w:t>
      </w:r>
    </w:p>
    <w:p w:rsidR="00675B57" w:rsidRDefault="00675B57" w:rsidP="00675B57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4A3EB2">
        <w:rPr>
          <w:rFonts w:ascii="Times New Roman" w:hAnsi="Times New Roman" w:cs="Times New Roman"/>
          <w:color w:val="auto"/>
        </w:rPr>
        <w:t>O Atendimento Educacional Especializado prevê metodologias, recursos e materiais adequados aos alunos com deficiência, transtornos globais de desenvolvimento e altas habilidades/Superdotação</w:t>
      </w:r>
      <w:r w:rsidRPr="004A3EB2">
        <w:rPr>
          <w:rFonts w:ascii="Times New Roman" w:hAnsi="Times New Roman" w:cs="Times New Roman"/>
          <w:color w:val="FF0000"/>
        </w:rPr>
        <w:t>.</w:t>
      </w:r>
    </w:p>
    <w:p w:rsidR="00BB7469" w:rsidRPr="004A3EB2" w:rsidRDefault="00BB7469" w:rsidP="00BB746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bdr w:val="none" w:sz="0" w:space="0" w:color="auto" w:frame="1"/>
        </w:rPr>
      </w:pPr>
      <w:r w:rsidRPr="004A3EB2">
        <w:rPr>
          <w:b/>
          <w:color w:val="000000"/>
          <w:bdr w:val="none" w:sz="0" w:space="0" w:color="auto" w:frame="1"/>
        </w:rPr>
        <w:t>Sala de Atendimento Educacional Especializado – AEE</w:t>
      </w:r>
    </w:p>
    <w:p w:rsidR="00BB7469" w:rsidRPr="004A3EB2" w:rsidRDefault="00BB7469" w:rsidP="00BB746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bdr w:val="none" w:sz="0" w:space="0" w:color="auto" w:frame="1"/>
        </w:rPr>
      </w:pPr>
    </w:p>
    <w:p w:rsidR="00BB7469" w:rsidRPr="004A3EB2" w:rsidRDefault="00BB7469" w:rsidP="00BB746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4A3EB2">
        <w:rPr>
          <w:color w:val="000000"/>
          <w:bdr w:val="none" w:sz="0" w:space="0" w:color="auto" w:frame="1"/>
        </w:rPr>
        <w:lastRenderedPageBreak/>
        <w:t xml:space="preserve">Os alunos são atendidos nas salas de atendimento educacional especializado (AEE) conforme a localização da sua residência podendo ser: </w:t>
      </w:r>
    </w:p>
    <w:p w:rsidR="00BB7469" w:rsidRPr="004A3EB2" w:rsidRDefault="00BB7469" w:rsidP="00BB746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4A3EB2">
        <w:rPr>
          <w:color w:val="000000"/>
          <w:bdr w:val="none" w:sz="0" w:space="0" w:color="auto" w:frame="1"/>
        </w:rPr>
        <w:t>Escola Municipal Cel. Mamede de Souza</w:t>
      </w:r>
    </w:p>
    <w:p w:rsidR="00BB7469" w:rsidRPr="004A3EB2" w:rsidRDefault="00BB7469" w:rsidP="00BB746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4A3EB2">
        <w:rPr>
          <w:color w:val="000000"/>
          <w:bdr w:val="none" w:sz="0" w:space="0" w:color="auto" w:frame="1"/>
        </w:rPr>
        <w:t>Escola Municipal Centenário</w:t>
      </w:r>
    </w:p>
    <w:p w:rsidR="00BB7469" w:rsidRPr="004A3EB2" w:rsidRDefault="00BB7469" w:rsidP="00BB746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4A3EB2">
        <w:rPr>
          <w:color w:val="000000"/>
          <w:bdr w:val="none" w:sz="0" w:space="0" w:color="auto" w:frame="1"/>
        </w:rPr>
        <w:t>Escola Municipal Francisca Lencina</w:t>
      </w:r>
    </w:p>
    <w:p w:rsidR="00BB7469" w:rsidRPr="004A3EB2" w:rsidRDefault="00BB7469" w:rsidP="00BB746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4A3EB2">
        <w:rPr>
          <w:color w:val="000000"/>
          <w:bdr w:val="none" w:sz="0" w:space="0" w:color="auto" w:frame="1"/>
        </w:rPr>
        <w:t xml:space="preserve">Escola Municipal Ernestina Amaral Langsch </w:t>
      </w:r>
    </w:p>
    <w:p w:rsidR="001F30BE" w:rsidRDefault="00BB7469" w:rsidP="00BB746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4A3EB2">
        <w:rPr>
          <w:color w:val="000000"/>
          <w:bdr w:val="none" w:sz="0" w:space="0" w:color="auto" w:frame="1"/>
        </w:rPr>
        <w:t>E também possui atendimento psicopedagógico na sala da SEMEDE com profissional habilitado.</w:t>
      </w:r>
    </w:p>
    <w:p w:rsidR="00BB7469" w:rsidRPr="004A3EB2" w:rsidRDefault="00BB7469" w:rsidP="00BB746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4A3EB2">
        <w:rPr>
          <w:color w:val="000000"/>
          <w:bdr w:val="none" w:sz="0" w:space="0" w:color="auto" w:frame="1"/>
        </w:rPr>
        <w:t xml:space="preserve">Os alunos da Escola Municipal de Educação Infantil </w:t>
      </w:r>
      <w:r>
        <w:rPr>
          <w:color w:val="000000"/>
          <w:bdr w:val="none" w:sz="0" w:space="0" w:color="auto" w:frame="1"/>
        </w:rPr>
        <w:t>Luiza Fabrício da Cunha</w:t>
      </w:r>
      <w:r w:rsidRPr="004A3EB2">
        <w:rPr>
          <w:color w:val="000000"/>
          <w:bdr w:val="none" w:sz="0" w:space="0" w:color="auto" w:frame="1"/>
        </w:rPr>
        <w:t>, se necessário, serão atendidos preferencialmente na Escola Municipal de Ensino Fundamental Ernestina Amaral Langsch,</w:t>
      </w:r>
      <w:r>
        <w:rPr>
          <w:color w:val="000000"/>
          <w:bdr w:val="none" w:sz="0" w:space="0" w:color="auto" w:frame="1"/>
        </w:rPr>
        <w:t xml:space="preserve"> após avaliação P</w:t>
      </w:r>
      <w:r w:rsidRPr="004A3EB2">
        <w:rPr>
          <w:color w:val="000000"/>
          <w:bdr w:val="none" w:sz="0" w:space="0" w:color="auto" w:frame="1"/>
        </w:rPr>
        <w:t>sicopedagógica.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57" w:rsidRPr="004A3EB2" w:rsidRDefault="00A63FE8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675B57" w:rsidRPr="004A3EB2">
        <w:rPr>
          <w:rFonts w:ascii="Times New Roman" w:hAnsi="Times New Roman" w:cs="Times New Roman"/>
          <w:b/>
          <w:bCs/>
          <w:sz w:val="24"/>
          <w:szCs w:val="24"/>
        </w:rPr>
        <w:t>- CORPO DOCENTE</w:t>
      </w:r>
    </w:p>
    <w:p w:rsidR="00675B57" w:rsidRPr="004A3EB2" w:rsidRDefault="00675B57" w:rsidP="00675B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5B57" w:rsidRPr="004A3EB2" w:rsidRDefault="00675B57" w:rsidP="001F30B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>Fazem parte do Corpo Docente, professores em regência de classee professores substitutos.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>As turmas da escola municipal de educação infantil Luiza Fabrício da Cunha são compostas por: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 xml:space="preserve">    * Turmas de zero a dois anos até dez alunos: um professor regente e um professor regente de 20h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 xml:space="preserve">    * Turmas de três anos até 15 alunos: um professor regente de 20 horas </w:t>
      </w:r>
    </w:p>
    <w:p w:rsidR="00675B57" w:rsidRDefault="00675B57" w:rsidP="001F30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>Um professor substitutopara o planejamentopedagógico semanal do professor regente.</w:t>
      </w:r>
      <w:bookmarkStart w:id="4" w:name="_Toc25311868"/>
    </w:p>
    <w:p w:rsidR="001F30BE" w:rsidRPr="004A3EB2" w:rsidRDefault="001F30BE" w:rsidP="001F30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B57" w:rsidRPr="004A3EB2" w:rsidRDefault="00A63FE8" w:rsidP="00675B57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13</w:t>
      </w:r>
      <w:r w:rsidR="00675B57" w:rsidRPr="004A3EB2">
        <w:rPr>
          <w:rFonts w:ascii="Times New Roman" w:hAnsi="Times New Roman" w:cs="Times New Roman"/>
          <w:color w:val="auto"/>
          <w:sz w:val="24"/>
          <w:szCs w:val="24"/>
        </w:rPr>
        <w:t xml:space="preserve">- SERVIÇO DE APOIO ADMINISTRATIVO </w:t>
      </w:r>
    </w:p>
    <w:p w:rsidR="00675B57" w:rsidRPr="004A3EB2" w:rsidRDefault="00675B57" w:rsidP="00675B57">
      <w:pPr>
        <w:rPr>
          <w:rFonts w:ascii="Times New Roman" w:hAnsi="Times New Roman" w:cs="Times New Roman"/>
          <w:b/>
          <w:sz w:val="24"/>
          <w:szCs w:val="24"/>
        </w:rPr>
      </w:pPr>
    </w:p>
    <w:p w:rsidR="00675B57" w:rsidRPr="004A3EB2" w:rsidRDefault="00A63FE8" w:rsidP="00675B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1F30BE">
        <w:rPr>
          <w:rFonts w:ascii="Times New Roman" w:hAnsi="Times New Roman" w:cs="Times New Roman"/>
          <w:b/>
          <w:sz w:val="24"/>
          <w:szCs w:val="24"/>
        </w:rPr>
        <w:t>.1 Secretaria da Escola:</w:t>
      </w:r>
    </w:p>
    <w:p w:rsidR="00675B57" w:rsidRDefault="00675B57" w:rsidP="00675B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3EB2">
        <w:rPr>
          <w:rFonts w:ascii="Times New Roman" w:hAnsi="Times New Roman" w:cs="Times New Roman"/>
          <w:sz w:val="24"/>
          <w:szCs w:val="24"/>
        </w:rPr>
        <w:t xml:space="preserve">As EMEIs não possuem secretário de escola, sendo a direção responsável por toda a documentação escolar dos alunos e expedição da documentação como mapa da merenda, efetividade, livro ponto, etc. </w:t>
      </w:r>
      <w:bookmarkEnd w:id="4"/>
    </w:p>
    <w:p w:rsidR="00675B57" w:rsidRPr="00B5369E" w:rsidRDefault="00675B57" w:rsidP="00675B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5B57" w:rsidRPr="0054397D" w:rsidRDefault="00A63FE8" w:rsidP="00675B57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</w:t>
      </w:r>
      <w:r w:rsidR="00675B57" w:rsidRPr="004A3EB2">
        <w:rPr>
          <w:rFonts w:ascii="Times New Roman" w:hAnsi="Times New Roman" w:cs="Times New Roman"/>
          <w:b/>
        </w:rPr>
        <w:t xml:space="preserve">- </w:t>
      </w:r>
      <w:r w:rsidR="00675B57" w:rsidRPr="004A3EB2">
        <w:rPr>
          <w:rFonts w:ascii="Times New Roman" w:hAnsi="Times New Roman" w:cs="Times New Roman"/>
          <w:b/>
          <w:bCs/>
        </w:rPr>
        <w:t xml:space="preserve"> ORDENAMENTOS DO SISTEMA ESCOLAR</w:t>
      </w:r>
    </w:p>
    <w:p w:rsidR="00675B57" w:rsidRPr="004A3EB2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57" w:rsidRPr="0054397D" w:rsidRDefault="00675B57" w:rsidP="00675B5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252626"/>
          <w:sz w:val="21"/>
          <w:szCs w:val="21"/>
          <w:lang w:eastAsia="pt-BR"/>
        </w:rPr>
      </w:pPr>
      <w:r w:rsidRPr="0054397D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A63FE8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1F30BE">
        <w:rPr>
          <w:rFonts w:ascii="Times New Roman" w:hAnsi="Times New Roman" w:cs="Times New Roman"/>
          <w:b/>
          <w:bCs/>
          <w:sz w:val="24"/>
          <w:szCs w:val="24"/>
        </w:rPr>
        <w:t>1- Projeto Político Pedagógico</w:t>
      </w:r>
      <w:r w:rsidRPr="0054397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75B57" w:rsidRPr="0054397D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57" w:rsidRPr="0054397D" w:rsidRDefault="00675B57" w:rsidP="00675B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97D">
        <w:rPr>
          <w:rFonts w:ascii="Times New Roman" w:hAnsi="Times New Roman" w:cs="Times New Roman"/>
          <w:bCs/>
          <w:sz w:val="24"/>
          <w:szCs w:val="24"/>
        </w:rPr>
        <w:t>O Projeto Político Pedagógico é uma ferramenta de planejamento e avaliação, servindo de parâmetro para discutir referências, experiências e ações de curto, médio e longo prazo. Nele ficam registradas as estratégias pedagógicas que a escola se baleia.</w:t>
      </w:r>
    </w:p>
    <w:p w:rsidR="00675B57" w:rsidRPr="0054397D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5B57" w:rsidRPr="0054397D" w:rsidRDefault="00A63FE8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1F30BE">
        <w:rPr>
          <w:rFonts w:ascii="Times New Roman" w:hAnsi="Times New Roman" w:cs="Times New Roman"/>
          <w:b/>
          <w:bCs/>
          <w:sz w:val="24"/>
          <w:szCs w:val="24"/>
        </w:rPr>
        <w:t>.2- Plano de Escola</w:t>
      </w:r>
      <w:r w:rsidR="00675B57" w:rsidRPr="0054397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675B57" w:rsidRPr="0054397D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57" w:rsidRPr="0054397D" w:rsidRDefault="00675B57" w:rsidP="00675B5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97D">
        <w:rPr>
          <w:rFonts w:ascii="Times New Roman" w:hAnsi="Times New Roman" w:cs="Times New Roman"/>
          <w:bCs/>
          <w:sz w:val="24"/>
          <w:szCs w:val="24"/>
        </w:rPr>
        <w:t xml:space="preserve">A Escola de Educação Infantil </w:t>
      </w:r>
      <w:r>
        <w:rPr>
          <w:rFonts w:ascii="Times New Roman" w:hAnsi="Times New Roman" w:cs="Times New Roman"/>
          <w:bCs/>
          <w:sz w:val="24"/>
          <w:szCs w:val="24"/>
        </w:rPr>
        <w:t>Luiza Fabrício da Cunha</w:t>
      </w:r>
      <w:r w:rsidRPr="0054397D">
        <w:rPr>
          <w:rFonts w:ascii="Times New Roman" w:hAnsi="Times New Roman" w:cs="Times New Roman"/>
          <w:bCs/>
          <w:sz w:val="24"/>
          <w:szCs w:val="24"/>
        </w:rPr>
        <w:t xml:space="preserve"> organiza anualmente </w:t>
      </w:r>
      <w:r>
        <w:rPr>
          <w:rFonts w:ascii="Times New Roman" w:hAnsi="Times New Roman" w:cs="Times New Roman"/>
          <w:bCs/>
          <w:sz w:val="24"/>
          <w:szCs w:val="24"/>
        </w:rPr>
        <w:t>seu Plano de</w:t>
      </w:r>
      <w:r w:rsidRPr="0054397D">
        <w:rPr>
          <w:rFonts w:ascii="Times New Roman" w:hAnsi="Times New Roman" w:cs="Times New Roman"/>
          <w:bCs/>
          <w:sz w:val="24"/>
          <w:szCs w:val="24"/>
        </w:rPr>
        <w:t xml:space="preserve"> trabalho pedagógico, tendo como base o Projeto Político Pedagógico e as necessidades educacionais daquele ano. Cada professor organizará seu planejamento por meio dos mesmos.</w:t>
      </w:r>
    </w:p>
    <w:p w:rsidR="00675B57" w:rsidRPr="0054397D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57" w:rsidRPr="0054397D" w:rsidRDefault="00F22593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1F30BE">
        <w:rPr>
          <w:rFonts w:ascii="Times New Roman" w:hAnsi="Times New Roman" w:cs="Times New Roman"/>
          <w:b/>
          <w:bCs/>
          <w:sz w:val="24"/>
          <w:szCs w:val="24"/>
        </w:rPr>
        <w:t>.3- Calendário Escolar</w:t>
      </w:r>
      <w:r w:rsidR="00675B57" w:rsidRPr="0054397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75B57" w:rsidRPr="0054397D" w:rsidRDefault="00675B57" w:rsidP="00675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57" w:rsidRPr="0054397D" w:rsidRDefault="00675B57" w:rsidP="00675B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97D">
        <w:rPr>
          <w:rFonts w:ascii="Times New Roman" w:hAnsi="Times New Roman" w:cs="Times New Roman"/>
          <w:bCs/>
          <w:sz w:val="24"/>
          <w:szCs w:val="24"/>
        </w:rPr>
        <w:t xml:space="preserve">A definição do período letivo, início e término, </w:t>
      </w:r>
      <w:r w:rsidR="001F30BE" w:rsidRPr="0054397D">
        <w:rPr>
          <w:rFonts w:ascii="Times New Roman" w:hAnsi="Times New Roman" w:cs="Times New Roman"/>
          <w:bCs/>
          <w:sz w:val="24"/>
          <w:szCs w:val="24"/>
        </w:rPr>
        <w:t>são elaborados</w:t>
      </w:r>
      <w:r w:rsidRPr="0054397D">
        <w:rPr>
          <w:rFonts w:ascii="Times New Roman" w:hAnsi="Times New Roman" w:cs="Times New Roman"/>
          <w:bCs/>
          <w:sz w:val="24"/>
          <w:szCs w:val="24"/>
        </w:rPr>
        <w:t xml:space="preserve"> pela Secretaria Municipal de Educação e Esporte, complementado com as ações da escola, </w:t>
      </w:r>
      <w:r w:rsidRPr="0054397D">
        <w:rPr>
          <w:rFonts w:ascii="Times New Roman" w:hAnsi="Times New Roman" w:cs="Times New Roman"/>
          <w:sz w:val="24"/>
          <w:szCs w:val="24"/>
        </w:rPr>
        <w:t>aprovado pelo Conselho Escolar em Assembleia de pais, homologado pela Secretaria de Educação e Esporte (SEMEDE).</w:t>
      </w:r>
    </w:p>
    <w:p w:rsidR="00675B57" w:rsidRPr="0054397D" w:rsidRDefault="00675B57" w:rsidP="00675B57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675B57" w:rsidRPr="0054397D" w:rsidRDefault="00F22593" w:rsidP="00675B57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="00675B57" w:rsidRPr="0054397D">
        <w:rPr>
          <w:rFonts w:ascii="Times New Roman" w:hAnsi="Times New Roman" w:cs="Times New Roman"/>
          <w:b/>
        </w:rPr>
        <w:t>- NORMAS DE CONVÍVIO SOCIAL</w:t>
      </w:r>
    </w:p>
    <w:p w:rsidR="00675B57" w:rsidRPr="0054397D" w:rsidRDefault="00675B57" w:rsidP="00675B57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675B57" w:rsidRPr="0054397D" w:rsidRDefault="00675B57" w:rsidP="00675B57">
      <w:pPr>
        <w:pStyle w:val="Default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54397D">
        <w:rPr>
          <w:rFonts w:ascii="Times New Roman" w:hAnsi="Times New Roman" w:cs="Times New Roman"/>
        </w:rPr>
        <w:t>A escola é um espaço de convivência e todos deverão ter comportamento respeitoso e atencioso uns com os outros, participando, efetivamente, com atitudes colaborativas de todas as ações planejadas.</w:t>
      </w:r>
    </w:p>
    <w:p w:rsidR="00675B57" w:rsidRPr="0054397D" w:rsidRDefault="00675B57" w:rsidP="00675B57">
      <w:pPr>
        <w:pStyle w:val="Default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54397D">
        <w:rPr>
          <w:rFonts w:ascii="Times New Roman" w:hAnsi="Times New Roman" w:cs="Times New Roman"/>
        </w:rPr>
        <w:t>Todos deverão ser respeitados e valorizados em sua individualidade, sem comparações nem preferências.</w:t>
      </w:r>
    </w:p>
    <w:p w:rsidR="00675B57" w:rsidRPr="0054397D" w:rsidRDefault="00675B57" w:rsidP="00675B57">
      <w:pPr>
        <w:pStyle w:val="Default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54397D">
        <w:rPr>
          <w:rFonts w:ascii="Times New Roman" w:hAnsi="Times New Roman" w:cs="Times New Roman"/>
        </w:rPr>
        <w:t>A escola não tolera discriminações provenientes de diferenças de credo religioso, sexo, raça, convicção política ou de qualquer outra natureza.</w:t>
      </w:r>
    </w:p>
    <w:p w:rsidR="00675B57" w:rsidRPr="0054397D" w:rsidRDefault="00675B57" w:rsidP="00675B57">
      <w:pPr>
        <w:pStyle w:val="Default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54397D">
        <w:rPr>
          <w:rFonts w:ascii="Times New Roman" w:hAnsi="Times New Roman" w:cs="Times New Roman"/>
        </w:rPr>
        <w:t xml:space="preserve">Não é permitido divulgar por qualquer meio de publicidade assuntos que envolvam a escola sem o conhecimento da </w:t>
      </w:r>
      <w:r>
        <w:rPr>
          <w:rFonts w:ascii="Times New Roman" w:hAnsi="Times New Roman" w:cs="Times New Roman"/>
        </w:rPr>
        <w:t>E</w:t>
      </w:r>
      <w:r w:rsidRPr="0054397D">
        <w:rPr>
          <w:rFonts w:ascii="Times New Roman" w:hAnsi="Times New Roman" w:cs="Times New Roman"/>
        </w:rPr>
        <w:t xml:space="preserve">quipe </w:t>
      </w:r>
      <w:r>
        <w:rPr>
          <w:rFonts w:ascii="Times New Roman" w:hAnsi="Times New Roman" w:cs="Times New Roman"/>
        </w:rPr>
        <w:t>G</w:t>
      </w:r>
      <w:r w:rsidRPr="0054397D">
        <w:rPr>
          <w:rFonts w:ascii="Times New Roman" w:hAnsi="Times New Roman" w:cs="Times New Roman"/>
        </w:rPr>
        <w:t>estora.</w:t>
      </w:r>
    </w:p>
    <w:p w:rsidR="00675B57" w:rsidRPr="0054397D" w:rsidRDefault="00675B57" w:rsidP="00675B57">
      <w:pPr>
        <w:pStyle w:val="Default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54397D">
        <w:rPr>
          <w:rFonts w:ascii="Times New Roman" w:hAnsi="Times New Roman" w:cs="Times New Roman"/>
        </w:rPr>
        <w:t xml:space="preserve">Os canais oficiais de comunicação da Escola, são a agenda da criança, contato telefônico, WhatsApp e e-mail, desde que devidamente identificado. Todos esses canais têm finalidade informativa, devendo ser as únicas ferramentas de </w:t>
      </w:r>
      <w:r w:rsidRPr="0054397D">
        <w:rPr>
          <w:rFonts w:ascii="Times New Roman" w:hAnsi="Times New Roman" w:cs="Times New Roman"/>
        </w:rPr>
        <w:lastRenderedPageBreak/>
        <w:t>comunicação da comunidade escolar. Informações por outros meios são de responsabilidade moral e legal dos envolvidos.</w:t>
      </w:r>
    </w:p>
    <w:p w:rsidR="00675B57" w:rsidRPr="0054397D" w:rsidRDefault="00675B57" w:rsidP="00675B57">
      <w:pPr>
        <w:pStyle w:val="Default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54397D">
        <w:rPr>
          <w:rFonts w:ascii="Times New Roman" w:hAnsi="Times New Roman" w:cs="Times New Roman"/>
        </w:rPr>
        <w:t>Qualquer reclamação tanto de pais ou funcionários deverá ser feita com a presença de duas pessoas e lavrada em ata na Direção da escola.</w:t>
      </w:r>
    </w:p>
    <w:p w:rsidR="00675B57" w:rsidRPr="0054397D" w:rsidRDefault="00675B57" w:rsidP="00675B57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54397D">
        <w:rPr>
          <w:rFonts w:ascii="Times New Roman" w:hAnsi="Times New Roman" w:cs="Times New Roman"/>
        </w:rPr>
        <w:t xml:space="preserve">Os responsáveis pela criança deverão comunicar imediatamente a Secretaria Escolar quando houver mudança de endereço, número de telefone ou qualquer outra informação. </w:t>
      </w:r>
    </w:p>
    <w:p w:rsidR="00675B57" w:rsidRPr="0054397D" w:rsidRDefault="00675B57" w:rsidP="00675B57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54397D">
        <w:rPr>
          <w:rFonts w:ascii="Times New Roman" w:hAnsi="Times New Roman" w:cs="Times New Roman"/>
        </w:rPr>
        <w:t>O uso do celular na sala de aula só poderá ser feito com fins educacionais.</w:t>
      </w:r>
    </w:p>
    <w:p w:rsidR="00675B57" w:rsidRPr="0054397D" w:rsidRDefault="00675B57" w:rsidP="00675B57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54397D">
        <w:rPr>
          <w:rFonts w:ascii="Times New Roman" w:hAnsi="Times New Roman" w:cs="Times New Roman"/>
        </w:rPr>
        <w:t xml:space="preserve">A agenda escolar deverá estar sempre na mochila do aluno, devidamente preenchida com os dados da criança. </w:t>
      </w:r>
    </w:p>
    <w:p w:rsidR="00675B57" w:rsidRPr="0054397D" w:rsidRDefault="00675B57" w:rsidP="00675B57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54397D">
        <w:rPr>
          <w:rFonts w:ascii="Times New Roman" w:hAnsi="Times New Roman" w:cs="Times New Roman"/>
        </w:rPr>
        <w:t xml:space="preserve">Toda correspondência para as famílias será colada na agenda do aluno e enviada através do WhatsApp, sendo imprescindível que a família </w:t>
      </w:r>
      <w:r>
        <w:rPr>
          <w:rFonts w:ascii="Times New Roman" w:hAnsi="Times New Roman" w:cs="Times New Roman"/>
        </w:rPr>
        <w:t>acompanhe a agenda diariamente.</w:t>
      </w:r>
    </w:p>
    <w:p w:rsidR="00675B57" w:rsidRPr="0054397D" w:rsidRDefault="00675B57" w:rsidP="00675B57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54397D">
        <w:rPr>
          <w:rFonts w:ascii="Times New Roman" w:hAnsi="Times New Roman" w:cs="Times New Roman"/>
        </w:rPr>
        <w:t>A mochila deverá estar devidamente identificada com o nome da criança e telefone de contato do responsável, sendo que os pais devem mandar sempre uma roupa extra para eventuais trocas.</w:t>
      </w:r>
    </w:p>
    <w:p w:rsidR="00675B57" w:rsidRPr="0054397D" w:rsidRDefault="00675B57" w:rsidP="00675B57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54397D">
        <w:rPr>
          <w:rFonts w:ascii="Times New Roman" w:hAnsi="Times New Roman" w:cs="Times New Roman"/>
        </w:rPr>
        <w:t xml:space="preserve">Em casos de infrequência sem aviso dos responsáveis e </w:t>
      </w:r>
      <w:r>
        <w:rPr>
          <w:rFonts w:ascii="Times New Roman" w:hAnsi="Times New Roman" w:cs="Times New Roman"/>
        </w:rPr>
        <w:t>sem justificativa plausível, a E</w:t>
      </w:r>
      <w:r w:rsidRPr="0054397D">
        <w:rPr>
          <w:rFonts w:ascii="Times New Roman" w:hAnsi="Times New Roman" w:cs="Times New Roman"/>
        </w:rPr>
        <w:t>scola fica autorizada a liberar a vaga para outracriança.</w:t>
      </w:r>
    </w:p>
    <w:p w:rsidR="00675B57" w:rsidRDefault="00675B57" w:rsidP="00675B57">
      <w:pPr>
        <w:pStyle w:val="Default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675B57" w:rsidRPr="0054397D" w:rsidRDefault="00F22593" w:rsidP="00675B57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</w:t>
      </w:r>
      <w:r w:rsidR="00675B57" w:rsidRPr="0054397D">
        <w:rPr>
          <w:rFonts w:ascii="Times New Roman" w:hAnsi="Times New Roman" w:cs="Times New Roman"/>
          <w:b/>
        </w:rPr>
        <w:t xml:space="preserve">- NORMAS DE CONVIVÊNCIA </w:t>
      </w:r>
    </w:p>
    <w:p w:rsidR="00675B57" w:rsidRPr="0054397D" w:rsidRDefault="00675B57" w:rsidP="00675B57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675B57" w:rsidRPr="0054397D" w:rsidRDefault="00675B57" w:rsidP="00675B57">
      <w:pPr>
        <w:pStyle w:val="Default"/>
        <w:numPr>
          <w:ilvl w:val="1"/>
          <w:numId w:val="8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54397D">
        <w:rPr>
          <w:rFonts w:ascii="Times New Roman" w:hAnsi="Times New Roman" w:cs="Times New Roman"/>
        </w:rPr>
        <w:t xml:space="preserve">A entrada </w:t>
      </w:r>
      <w:r>
        <w:rPr>
          <w:rFonts w:ascii="Times New Roman" w:hAnsi="Times New Roman" w:cs="Times New Roman"/>
        </w:rPr>
        <w:t xml:space="preserve">e saída </w:t>
      </w:r>
      <w:r w:rsidRPr="0054397D">
        <w:rPr>
          <w:rFonts w:ascii="Times New Roman" w:hAnsi="Times New Roman" w:cs="Times New Roman"/>
        </w:rPr>
        <w:t>dos alunos terá tolerância</w:t>
      </w:r>
      <w:r>
        <w:rPr>
          <w:rFonts w:ascii="Times New Roman" w:hAnsi="Times New Roman" w:cs="Times New Roman"/>
        </w:rPr>
        <w:t>de até uma hora</w:t>
      </w:r>
      <w:r w:rsidRPr="0054397D">
        <w:rPr>
          <w:rFonts w:ascii="Times New Roman" w:hAnsi="Times New Roman" w:cs="Times New Roman"/>
        </w:rPr>
        <w:t>. Em casos extremos conversar com a Direção da escola explicando e comprovando o motivo do atraso.</w:t>
      </w:r>
    </w:p>
    <w:p w:rsidR="00675B57" w:rsidRPr="0054397D" w:rsidRDefault="00675B57" w:rsidP="00675B57">
      <w:pPr>
        <w:pStyle w:val="Default"/>
        <w:numPr>
          <w:ilvl w:val="1"/>
          <w:numId w:val="8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54397D">
        <w:rPr>
          <w:rFonts w:ascii="Times New Roman" w:hAnsi="Times New Roman" w:cs="Times New Roman"/>
        </w:rPr>
        <w:t>A criança só poderá deixar a Escola acompanhada pelos seus responsáveis ou por pessoas devidamente autorizadas.</w:t>
      </w:r>
    </w:p>
    <w:p w:rsidR="00675B57" w:rsidRPr="0054397D" w:rsidRDefault="00675B57" w:rsidP="00675B57">
      <w:pPr>
        <w:pStyle w:val="Default"/>
        <w:numPr>
          <w:ilvl w:val="1"/>
          <w:numId w:val="8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54397D">
        <w:rPr>
          <w:rFonts w:ascii="Times New Roman" w:hAnsi="Times New Roman" w:cs="Times New Roman"/>
        </w:rPr>
        <w:t>A escola não oferecerá qualquer tipo de medicação ao aluno, em caso de mal-estar, os pais serão avisados. Recomendamos que o uso de medicamentos e antibióticos seja planejado para que aconteça fora do horário escolar.</w:t>
      </w:r>
    </w:p>
    <w:p w:rsidR="00675B57" w:rsidRPr="0054397D" w:rsidRDefault="00675B57" w:rsidP="00675B57">
      <w:pPr>
        <w:pStyle w:val="Default"/>
        <w:numPr>
          <w:ilvl w:val="1"/>
          <w:numId w:val="8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54397D">
        <w:rPr>
          <w:rFonts w:ascii="Times New Roman" w:hAnsi="Times New Roman" w:cs="Times New Roman"/>
        </w:rPr>
        <w:t>O responsável pelo aluno acometido de doença infectocontagiosa deverá comunicar o fato à Coordenação Pedagógica, imediatamente após o diagnóstico. O aluno não poderá frequentar as aulas enquanto estiver de atestado. A criança com febre, vômito ou diarreia deve ficar em casa até se recuperar.</w:t>
      </w:r>
    </w:p>
    <w:p w:rsidR="00675B57" w:rsidRPr="0054397D" w:rsidRDefault="00675B57" w:rsidP="00675B57">
      <w:pPr>
        <w:pStyle w:val="Default"/>
        <w:numPr>
          <w:ilvl w:val="1"/>
          <w:numId w:val="8"/>
        </w:num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r w:rsidRPr="0054397D">
        <w:rPr>
          <w:rFonts w:ascii="Times New Roman" w:hAnsi="Times New Roman" w:cs="Times New Roman"/>
        </w:rPr>
        <w:lastRenderedPageBreak/>
        <w:t xml:space="preserve">Em casos de piolhos e infestações de parasitas a criança será suspensa por motivos de saúde e higiene até que se resolva o problema. </w:t>
      </w:r>
    </w:p>
    <w:p w:rsidR="00675B57" w:rsidRPr="00044E84" w:rsidRDefault="00675B57" w:rsidP="00675B57">
      <w:pPr>
        <w:pStyle w:val="Default"/>
        <w:numPr>
          <w:ilvl w:val="1"/>
          <w:numId w:val="8"/>
        </w:num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r w:rsidRPr="0054397D">
        <w:rPr>
          <w:rFonts w:ascii="Times New Roman" w:hAnsi="Times New Roman" w:cs="Times New Roman"/>
        </w:rPr>
        <w:t xml:space="preserve">A escola não se responsabiliza por objetos, brinquedos e valores trazidos pelo aluno. </w:t>
      </w:r>
    </w:p>
    <w:p w:rsidR="00675B57" w:rsidRPr="0054397D" w:rsidRDefault="00675B57" w:rsidP="00675B57">
      <w:pPr>
        <w:pStyle w:val="Default"/>
        <w:numPr>
          <w:ilvl w:val="1"/>
          <w:numId w:val="8"/>
        </w:num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r w:rsidRPr="0054397D">
        <w:rPr>
          <w:rFonts w:ascii="Times New Roman" w:hAnsi="Times New Roman" w:cs="Times New Roman"/>
        </w:rPr>
        <w:t>Caso os pais queiram comemorar o aniversário da criança na escola, não haverá convites e nem presentes. As comemorações serão realizadas na sala, durante o lanche.</w:t>
      </w:r>
    </w:p>
    <w:p w:rsidR="00675B57" w:rsidRPr="0054397D" w:rsidRDefault="00675B57" w:rsidP="00675B57">
      <w:pPr>
        <w:pStyle w:val="Default"/>
        <w:numPr>
          <w:ilvl w:val="1"/>
          <w:numId w:val="8"/>
        </w:num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r w:rsidRPr="0054397D">
        <w:rPr>
          <w:rFonts w:ascii="Times New Roman" w:hAnsi="Times New Roman" w:cs="Times New Roman"/>
        </w:rPr>
        <w:t xml:space="preserve"> Os professores e funcionários não estão autorizados a atender o telefone ou responder mensagens das famílias durante o horário de aula. Caso necessário, a família deve ligar para a Direção ou Coordenação.</w:t>
      </w:r>
    </w:p>
    <w:p w:rsidR="00675B57" w:rsidRPr="0054397D" w:rsidRDefault="00675B57" w:rsidP="00675B57">
      <w:pPr>
        <w:pStyle w:val="Default"/>
        <w:numPr>
          <w:ilvl w:val="1"/>
          <w:numId w:val="8"/>
        </w:num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r w:rsidRPr="0054397D">
        <w:rPr>
          <w:rFonts w:ascii="Times New Roman" w:hAnsi="Times New Roman" w:cs="Times New Roman"/>
        </w:rPr>
        <w:t>Os pais ou responsáveis devem respeitar o horário de descanso dos professores,somente entrando em contato em casos de emerg</w:t>
      </w:r>
      <w:r>
        <w:rPr>
          <w:rFonts w:ascii="Times New Roman" w:hAnsi="Times New Roman" w:cs="Times New Roman"/>
        </w:rPr>
        <w:t>0</w:t>
      </w:r>
      <w:r w:rsidRPr="0054397D">
        <w:rPr>
          <w:rFonts w:ascii="Times New Roman" w:hAnsi="Times New Roman" w:cs="Times New Roman"/>
        </w:rPr>
        <w:t>ência.</w:t>
      </w:r>
    </w:p>
    <w:p w:rsidR="00675B57" w:rsidRPr="0054397D" w:rsidRDefault="00675B57" w:rsidP="00675B57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675B57" w:rsidRPr="004A3EB2" w:rsidRDefault="00675B57" w:rsidP="00675B57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675B57" w:rsidRPr="004A3EB2" w:rsidRDefault="00F22593" w:rsidP="00675B57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675B57" w:rsidRPr="004A3EB2">
        <w:rPr>
          <w:rFonts w:ascii="Times New Roman" w:hAnsi="Times New Roman" w:cs="Times New Roman"/>
          <w:b/>
        </w:rPr>
        <w:t xml:space="preserve">- DISPOSIÇÕES GERAIS E TRANSITÓRIAS </w:t>
      </w:r>
    </w:p>
    <w:p w:rsidR="00675B57" w:rsidRPr="004A3EB2" w:rsidRDefault="00675B57" w:rsidP="00675B5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A3EB2">
        <w:rPr>
          <w:rFonts w:ascii="Times New Roman" w:hAnsi="Times New Roman" w:cs="Times New Roman"/>
        </w:rPr>
        <w:t>Os casos omissos serão encaminhados e analisados pela Secretaria</w:t>
      </w:r>
      <w:r w:rsidR="00C1588A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 xml:space="preserve">unicipal </w:t>
      </w:r>
      <w:r w:rsidRPr="004A3EB2">
        <w:rPr>
          <w:rFonts w:ascii="Times New Roman" w:hAnsi="Times New Roman" w:cs="Times New Roman"/>
        </w:rPr>
        <w:t>de Educação e Esporte a qual encaminhará para o Conselho Municipal de Educação para as devidas providências. Esse regimento entra em vigor na data de sua publicação.</w:t>
      </w:r>
    </w:p>
    <w:p w:rsidR="00675B57" w:rsidRPr="004A3EB2" w:rsidRDefault="00675B57" w:rsidP="00675B5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75B57" w:rsidRPr="004A3EB2" w:rsidRDefault="00F22593" w:rsidP="00675B57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</w:t>
      </w:r>
      <w:r w:rsidR="00675B57" w:rsidRPr="004A3EB2">
        <w:rPr>
          <w:rFonts w:ascii="Times New Roman" w:hAnsi="Times New Roman" w:cs="Times New Roman"/>
          <w:b/>
        </w:rPr>
        <w:t>-ANEXOS</w:t>
      </w:r>
    </w:p>
    <w:p w:rsidR="00675B57" w:rsidRPr="004A3EB2" w:rsidRDefault="00675B57" w:rsidP="00675B57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675B57" w:rsidRPr="004A3EB2" w:rsidRDefault="00675B57" w:rsidP="00675B57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675B57" w:rsidRPr="004A3EB2" w:rsidRDefault="00675B57" w:rsidP="00675B57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675B57" w:rsidRPr="004A3EB2" w:rsidRDefault="00675B57" w:rsidP="00675B57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675B57" w:rsidRPr="004A3EB2" w:rsidRDefault="00675B57" w:rsidP="00675B57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675B57" w:rsidRPr="004A3EB2" w:rsidRDefault="00675B57" w:rsidP="00675B57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675B57" w:rsidRPr="004A3EB2" w:rsidRDefault="00675B57" w:rsidP="00675B57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675B57" w:rsidRPr="004A3EB2" w:rsidRDefault="00675B57" w:rsidP="00675B57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675B57" w:rsidRPr="004A3EB2" w:rsidRDefault="00675B57" w:rsidP="00675B57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675B57" w:rsidRPr="004A3EB2" w:rsidRDefault="00675B57" w:rsidP="00675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A5F" w:rsidRDefault="00006A5F"/>
    <w:p w:rsidR="00C1588A" w:rsidRDefault="00C1588A"/>
    <w:p w:rsidR="00C1588A" w:rsidRDefault="00C1588A"/>
    <w:p w:rsidR="00C1588A" w:rsidRDefault="00C1588A"/>
    <w:p w:rsidR="00C1588A" w:rsidRDefault="00C1588A"/>
    <w:p w:rsidR="00C1588A" w:rsidRDefault="00C1588A"/>
    <w:p w:rsidR="00C1588A" w:rsidRDefault="00C1588A"/>
    <w:p w:rsidR="00C1588A" w:rsidRDefault="00C1588A">
      <w:r w:rsidRPr="00C1588A">
        <w:rPr>
          <w:noProof/>
          <w:lang w:eastAsia="pt-BR"/>
        </w:rPr>
        <w:lastRenderedPageBreak/>
        <w:drawing>
          <wp:inline distT="0" distB="0" distL="0" distR="0">
            <wp:extent cx="5400040" cy="7633188"/>
            <wp:effectExtent l="0" t="0" r="0" b="635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88A" w:rsidRDefault="00C1588A"/>
    <w:p w:rsidR="00C1588A" w:rsidRDefault="00C1588A"/>
    <w:p w:rsidR="00C1588A" w:rsidRDefault="00C1588A"/>
    <w:p w:rsidR="00C1588A" w:rsidRDefault="00C1588A">
      <w:r w:rsidRPr="00C1588A">
        <w:rPr>
          <w:noProof/>
          <w:lang w:eastAsia="pt-BR"/>
        </w:rPr>
        <w:lastRenderedPageBreak/>
        <w:drawing>
          <wp:inline distT="0" distB="0" distL="0" distR="0">
            <wp:extent cx="5400040" cy="7633188"/>
            <wp:effectExtent l="0" t="0" r="0" b="635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</w:p>
    <w:sectPr w:rsidR="00C1588A" w:rsidSect="0072020E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041" w:rsidRDefault="008E6041" w:rsidP="00675B57">
      <w:pPr>
        <w:spacing w:after="0" w:line="240" w:lineRule="auto"/>
      </w:pPr>
      <w:r>
        <w:separator/>
      </w:r>
    </w:p>
  </w:endnote>
  <w:endnote w:type="continuationSeparator" w:id="1">
    <w:p w:rsidR="008E6041" w:rsidRDefault="008E6041" w:rsidP="0067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0E" w:rsidRDefault="0072020E">
    <w:pPr>
      <w:pStyle w:val="Rodap"/>
      <w:jc w:val="right"/>
    </w:pPr>
  </w:p>
  <w:p w:rsidR="0072020E" w:rsidRDefault="007202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041" w:rsidRDefault="008E6041" w:rsidP="00675B57">
      <w:pPr>
        <w:spacing w:after="0" w:line="240" w:lineRule="auto"/>
      </w:pPr>
      <w:r>
        <w:separator/>
      </w:r>
    </w:p>
  </w:footnote>
  <w:footnote w:type="continuationSeparator" w:id="1">
    <w:p w:rsidR="008E6041" w:rsidRDefault="008E6041" w:rsidP="0067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3077"/>
      <w:docPartObj>
        <w:docPartGallery w:val="Page Numbers (Top of Page)"/>
        <w:docPartUnique/>
      </w:docPartObj>
    </w:sdtPr>
    <w:sdtContent>
      <w:p w:rsidR="0072020E" w:rsidRDefault="00D27D6C">
        <w:pPr>
          <w:pStyle w:val="Cabealho"/>
          <w:jc w:val="right"/>
        </w:pPr>
        <w:r>
          <w:fldChar w:fldCharType="begin"/>
        </w:r>
        <w:r w:rsidR="00145EDE">
          <w:instrText xml:space="preserve"> PAGE   \* MERGEFORMAT </w:instrText>
        </w:r>
        <w:r>
          <w:fldChar w:fldCharType="separate"/>
        </w:r>
        <w:r w:rsidR="00197B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020E" w:rsidRDefault="007202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5BA4"/>
    <w:multiLevelType w:val="hybridMultilevel"/>
    <w:tmpl w:val="CDCEE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81890">
      <w:numFmt w:val="bullet"/>
      <w:lvlText w:val="•"/>
      <w:lvlJc w:val="left"/>
      <w:pPr>
        <w:ind w:left="1785" w:hanging="705"/>
      </w:pPr>
      <w:rPr>
        <w:rFonts w:ascii="Arial" w:eastAsia="Times New Roman" w:hAnsi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146B6"/>
    <w:multiLevelType w:val="hybridMultilevel"/>
    <w:tmpl w:val="E5C0B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E5C6C"/>
    <w:multiLevelType w:val="hybridMultilevel"/>
    <w:tmpl w:val="E3247450"/>
    <w:lvl w:ilvl="0" w:tplc="04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32094CA3"/>
    <w:multiLevelType w:val="hybridMultilevel"/>
    <w:tmpl w:val="7F92A37C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>
    <w:nsid w:val="45B738AF"/>
    <w:multiLevelType w:val="hybridMultilevel"/>
    <w:tmpl w:val="AFEEC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34C0D"/>
    <w:multiLevelType w:val="hybridMultilevel"/>
    <w:tmpl w:val="9CBAF3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34AA6"/>
    <w:multiLevelType w:val="hybridMultilevel"/>
    <w:tmpl w:val="EF0C3762"/>
    <w:lvl w:ilvl="0" w:tplc="58C28BF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A7161"/>
    <w:multiLevelType w:val="hybridMultilevel"/>
    <w:tmpl w:val="E9645F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5B57"/>
    <w:rsid w:val="00006A5F"/>
    <w:rsid w:val="00145EDE"/>
    <w:rsid w:val="00197B9D"/>
    <w:rsid w:val="001F30BE"/>
    <w:rsid w:val="001F5AE2"/>
    <w:rsid w:val="00257FF5"/>
    <w:rsid w:val="002F7F37"/>
    <w:rsid w:val="00362539"/>
    <w:rsid w:val="003676ED"/>
    <w:rsid w:val="00573CD1"/>
    <w:rsid w:val="005F5497"/>
    <w:rsid w:val="00675B57"/>
    <w:rsid w:val="0070015D"/>
    <w:rsid w:val="0072020E"/>
    <w:rsid w:val="0073058E"/>
    <w:rsid w:val="00824C57"/>
    <w:rsid w:val="008447DF"/>
    <w:rsid w:val="00876872"/>
    <w:rsid w:val="008E6041"/>
    <w:rsid w:val="00A63FE8"/>
    <w:rsid w:val="00BB7469"/>
    <w:rsid w:val="00C1588A"/>
    <w:rsid w:val="00D27D6C"/>
    <w:rsid w:val="00D63F63"/>
    <w:rsid w:val="00D97BB6"/>
    <w:rsid w:val="00E922C1"/>
    <w:rsid w:val="00F22593"/>
    <w:rsid w:val="00F42AE7"/>
    <w:rsid w:val="00F86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B57"/>
  </w:style>
  <w:style w:type="paragraph" w:styleId="Ttulo1">
    <w:name w:val="heading 1"/>
    <w:basedOn w:val="Normal"/>
    <w:next w:val="Normal"/>
    <w:link w:val="Ttulo1Char"/>
    <w:uiPriority w:val="9"/>
    <w:qFormat/>
    <w:rsid w:val="00675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75B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5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75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75B57"/>
    <w:pPr>
      <w:ind w:left="720"/>
      <w:contextualSpacing/>
    </w:pPr>
  </w:style>
  <w:style w:type="paragraph" w:customStyle="1" w:styleId="Default">
    <w:name w:val="Default"/>
    <w:rsid w:val="00675B5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75B57"/>
    <w:pPr>
      <w:outlineLvl w:val="9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67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5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5B57"/>
  </w:style>
  <w:style w:type="paragraph" w:styleId="Rodap">
    <w:name w:val="footer"/>
    <w:basedOn w:val="Normal"/>
    <w:link w:val="RodapChar"/>
    <w:uiPriority w:val="99"/>
    <w:unhideWhenUsed/>
    <w:rsid w:val="00675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5B57"/>
  </w:style>
  <w:style w:type="paragraph" w:styleId="Textodebalo">
    <w:name w:val="Balloon Text"/>
    <w:basedOn w:val="Normal"/>
    <w:link w:val="TextodebaloChar"/>
    <w:uiPriority w:val="99"/>
    <w:semiHidden/>
    <w:unhideWhenUsed/>
    <w:rsid w:val="0067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B5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5F549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F549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4810</Words>
  <Characters>25980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Pedagógico 01</dc:creator>
  <cp:lastModifiedBy>CME</cp:lastModifiedBy>
  <cp:revision>2</cp:revision>
  <cp:lastPrinted>2021-09-28T14:14:00Z</cp:lastPrinted>
  <dcterms:created xsi:type="dcterms:W3CDTF">2021-10-08T16:03:00Z</dcterms:created>
  <dcterms:modified xsi:type="dcterms:W3CDTF">2021-10-08T16:03:00Z</dcterms:modified>
</cp:coreProperties>
</file>